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0FCD16" w14:textId="03B6DF2A" w:rsidR="004E705E" w:rsidRPr="000C108D" w:rsidRDefault="004E705E">
      <w:pPr>
        <w:jc w:val="right"/>
      </w:pPr>
      <w:bookmarkStart w:id="0" w:name="_GoBack"/>
      <w:bookmarkEnd w:id="0"/>
      <w:r w:rsidRPr="000C108D">
        <w:rPr>
          <w:caps/>
        </w:rPr>
        <w:t>apstiprinĀts</w:t>
      </w:r>
      <w:r w:rsidRPr="000C108D">
        <w:rPr>
          <w:caps/>
        </w:rPr>
        <w:br/>
      </w:r>
      <w:r w:rsidRPr="000C108D">
        <w:t xml:space="preserve"> Daugavpils pilsētas domes Iepirkumu komisijas </w:t>
      </w:r>
      <w:r w:rsidRPr="000C108D">
        <w:br/>
        <w:t>201</w:t>
      </w:r>
      <w:r w:rsidR="003509F4" w:rsidRPr="000C108D">
        <w:t>5</w:t>
      </w:r>
      <w:r w:rsidRPr="000C108D">
        <w:t xml:space="preserve">.gada </w:t>
      </w:r>
      <w:r w:rsidR="006A33FA">
        <w:t>20.oktobra</w:t>
      </w:r>
      <w:r w:rsidR="00BA3089" w:rsidRPr="000C108D">
        <w:rPr>
          <w:b/>
          <w:bCs/>
        </w:rPr>
        <w:t xml:space="preserve"> </w:t>
      </w:r>
      <w:r w:rsidRPr="000C108D">
        <w:t>sēdē, prot.Nr.</w:t>
      </w:r>
      <w:r w:rsidR="003509F4" w:rsidRPr="000C108D">
        <w:t>1</w:t>
      </w:r>
    </w:p>
    <w:p w14:paraId="583BBEF9" w14:textId="77777777" w:rsidR="004E705E" w:rsidRPr="000C108D" w:rsidRDefault="004E705E" w:rsidP="00277816">
      <w:pPr>
        <w:pStyle w:val="a0"/>
        <w:suppressLineNumbers w:val="0"/>
        <w:jc w:val="right"/>
        <w:rPr>
          <w:b w:val="0"/>
          <w:bCs w:val="0"/>
        </w:rPr>
      </w:pPr>
    </w:p>
    <w:p w14:paraId="071A4B93" w14:textId="199C0A6E" w:rsidR="004E705E" w:rsidRPr="000C108D" w:rsidRDefault="004E705E" w:rsidP="00277816">
      <w:pPr>
        <w:pStyle w:val="a0"/>
        <w:suppressLineNumbers w:val="0"/>
        <w:jc w:val="right"/>
        <w:rPr>
          <w:b w:val="0"/>
          <w:bCs w:val="0"/>
        </w:rPr>
      </w:pPr>
      <w:r w:rsidRPr="000C108D">
        <w:rPr>
          <w:b w:val="0"/>
          <w:bCs w:val="0"/>
        </w:rPr>
        <w:t>Iepirkuma komisijas priekšsēdētāj</w:t>
      </w:r>
      <w:r w:rsidR="00311BBF" w:rsidRPr="000C108D">
        <w:rPr>
          <w:b w:val="0"/>
          <w:bCs w:val="0"/>
        </w:rPr>
        <w:t>a</w:t>
      </w:r>
      <w:r w:rsidR="006A33FA">
        <w:rPr>
          <w:b w:val="0"/>
          <w:bCs w:val="0"/>
        </w:rPr>
        <w:t>s vietnieks</w:t>
      </w:r>
    </w:p>
    <w:p w14:paraId="16D1F636" w14:textId="77777777" w:rsidR="00CE4ACE" w:rsidRPr="000C108D" w:rsidRDefault="00CE4ACE" w:rsidP="00277816">
      <w:pPr>
        <w:pStyle w:val="a0"/>
        <w:suppressLineNumbers w:val="0"/>
        <w:jc w:val="right"/>
        <w:rPr>
          <w:b w:val="0"/>
          <w:bCs w:val="0"/>
        </w:rPr>
      </w:pPr>
    </w:p>
    <w:p w14:paraId="0FDF24C0" w14:textId="0DC5B0CE" w:rsidR="004E705E" w:rsidRPr="000C108D" w:rsidRDefault="006A33FA" w:rsidP="00277816">
      <w:pPr>
        <w:pStyle w:val="a0"/>
        <w:suppressLineNumbers w:val="0"/>
        <w:jc w:val="right"/>
        <w:rPr>
          <w:b w:val="0"/>
          <w:bCs w:val="0"/>
        </w:rPr>
      </w:pPr>
      <w:r>
        <w:rPr>
          <w:b w:val="0"/>
          <w:bCs w:val="0"/>
        </w:rPr>
        <w:t>J.Bārtuls</w:t>
      </w:r>
    </w:p>
    <w:p w14:paraId="7E9196E3" w14:textId="77777777" w:rsidR="004E705E" w:rsidRPr="000C108D" w:rsidRDefault="004E705E">
      <w:pPr>
        <w:pStyle w:val="a0"/>
        <w:suppressLineNumbers w:val="0"/>
        <w:rPr>
          <w:caps/>
        </w:rPr>
      </w:pPr>
    </w:p>
    <w:p w14:paraId="32568B0F" w14:textId="01E77127" w:rsidR="004E705E" w:rsidRPr="000C108D" w:rsidRDefault="005A3EF4">
      <w:pPr>
        <w:pStyle w:val="a0"/>
        <w:suppressLineNumbers w:val="0"/>
        <w:rPr>
          <w:caps/>
          <w:sz w:val="32"/>
          <w:szCs w:val="32"/>
        </w:rPr>
      </w:pPr>
      <w:r w:rsidRPr="000C108D">
        <w:rPr>
          <w:caps/>
          <w:sz w:val="32"/>
          <w:szCs w:val="32"/>
        </w:rPr>
        <w:tab/>
      </w:r>
    </w:p>
    <w:p w14:paraId="3D219D62" w14:textId="77777777" w:rsidR="004E705E" w:rsidRPr="000C108D" w:rsidRDefault="004E705E" w:rsidP="00BE09E9">
      <w:pPr>
        <w:pStyle w:val="a0"/>
        <w:suppressLineNumbers w:val="0"/>
        <w:rPr>
          <w:sz w:val="40"/>
          <w:szCs w:val="40"/>
        </w:rPr>
      </w:pPr>
    </w:p>
    <w:p w14:paraId="4D9F97C3" w14:textId="77777777" w:rsidR="004E705E" w:rsidRPr="000C108D" w:rsidRDefault="004E705E" w:rsidP="00BE09E9">
      <w:pPr>
        <w:pStyle w:val="a0"/>
        <w:suppressLineNumbers w:val="0"/>
        <w:rPr>
          <w:sz w:val="40"/>
          <w:szCs w:val="40"/>
        </w:rPr>
      </w:pPr>
    </w:p>
    <w:p w14:paraId="7E8DE189" w14:textId="77777777" w:rsidR="004E705E" w:rsidRPr="000C108D" w:rsidRDefault="004E705E" w:rsidP="00BE09E9">
      <w:pPr>
        <w:pStyle w:val="a0"/>
        <w:suppressLineNumbers w:val="0"/>
        <w:rPr>
          <w:sz w:val="40"/>
          <w:szCs w:val="40"/>
        </w:rPr>
      </w:pPr>
    </w:p>
    <w:p w14:paraId="241252D6" w14:textId="77777777" w:rsidR="004E705E" w:rsidRPr="000C108D" w:rsidRDefault="004E705E" w:rsidP="00BE09E9">
      <w:pPr>
        <w:pStyle w:val="a0"/>
        <w:suppressLineNumbers w:val="0"/>
        <w:rPr>
          <w:sz w:val="40"/>
          <w:szCs w:val="40"/>
        </w:rPr>
      </w:pPr>
    </w:p>
    <w:p w14:paraId="6E009E33" w14:textId="77777777" w:rsidR="004E705E" w:rsidRPr="000C108D" w:rsidRDefault="004E705E" w:rsidP="00BE09E9">
      <w:pPr>
        <w:pStyle w:val="a0"/>
        <w:suppressLineNumbers w:val="0"/>
        <w:rPr>
          <w:sz w:val="40"/>
          <w:szCs w:val="40"/>
        </w:rPr>
      </w:pPr>
    </w:p>
    <w:p w14:paraId="28C20F27" w14:textId="77777777" w:rsidR="004E705E" w:rsidRPr="000C108D" w:rsidRDefault="004E705E" w:rsidP="00BE09E9">
      <w:pPr>
        <w:pStyle w:val="a0"/>
        <w:suppressLineNumbers w:val="0"/>
        <w:rPr>
          <w:sz w:val="40"/>
          <w:szCs w:val="40"/>
        </w:rPr>
      </w:pPr>
    </w:p>
    <w:p w14:paraId="37CC1220" w14:textId="77777777" w:rsidR="004E705E" w:rsidRPr="000C108D" w:rsidRDefault="004E705E" w:rsidP="00BE09E9">
      <w:pPr>
        <w:pStyle w:val="a0"/>
        <w:suppressLineNumbers w:val="0"/>
        <w:rPr>
          <w:sz w:val="40"/>
          <w:szCs w:val="40"/>
        </w:rPr>
      </w:pPr>
    </w:p>
    <w:p w14:paraId="2AE02FFD" w14:textId="77777777" w:rsidR="004E705E" w:rsidRPr="000C108D" w:rsidRDefault="004E705E" w:rsidP="00BE09E9">
      <w:pPr>
        <w:pStyle w:val="a0"/>
        <w:suppressLineNumbers w:val="0"/>
        <w:rPr>
          <w:sz w:val="40"/>
          <w:szCs w:val="40"/>
        </w:rPr>
      </w:pPr>
    </w:p>
    <w:p w14:paraId="759DD8FE" w14:textId="77777777" w:rsidR="004E705E" w:rsidRPr="000C108D" w:rsidRDefault="004E705E" w:rsidP="00BE09E9">
      <w:pPr>
        <w:pStyle w:val="a0"/>
        <w:suppressLineNumbers w:val="0"/>
        <w:rPr>
          <w:sz w:val="40"/>
          <w:szCs w:val="40"/>
        </w:rPr>
      </w:pPr>
      <w:r w:rsidRPr="000C108D">
        <w:rPr>
          <w:sz w:val="40"/>
          <w:szCs w:val="40"/>
        </w:rPr>
        <w:t>NOLIKUMS</w:t>
      </w:r>
    </w:p>
    <w:p w14:paraId="439A918B" w14:textId="77777777" w:rsidR="004E705E" w:rsidRPr="000C108D" w:rsidRDefault="004E705E" w:rsidP="00BE09E9">
      <w:pPr>
        <w:pStyle w:val="a0"/>
        <w:suppressLineNumbers w:val="0"/>
        <w:rPr>
          <w:sz w:val="40"/>
          <w:szCs w:val="40"/>
        </w:rPr>
      </w:pPr>
    </w:p>
    <w:p w14:paraId="1BCE5259" w14:textId="104C9F14" w:rsidR="004E705E" w:rsidRPr="000C108D" w:rsidRDefault="004E705E" w:rsidP="00BE09E9">
      <w:pPr>
        <w:jc w:val="center"/>
        <w:rPr>
          <w:sz w:val="28"/>
        </w:rPr>
      </w:pPr>
      <w:r w:rsidRPr="000C108D">
        <w:rPr>
          <w:sz w:val="28"/>
        </w:rPr>
        <w:t>Iepirkumam Publisko iepirkumu likuma 8.</w:t>
      </w:r>
      <w:r w:rsidR="003B049F" w:rsidRPr="000C108D">
        <w:rPr>
          <w:sz w:val="28"/>
          <w:vertAlign w:val="superscript"/>
        </w:rPr>
        <w:t>2</w:t>
      </w:r>
      <w:r w:rsidRPr="000C108D">
        <w:rPr>
          <w:sz w:val="28"/>
        </w:rPr>
        <w:t xml:space="preserve"> panta kārtībā</w:t>
      </w:r>
    </w:p>
    <w:p w14:paraId="5539D36F" w14:textId="77777777" w:rsidR="004E705E" w:rsidRPr="000C108D" w:rsidRDefault="004E705E">
      <w:pPr>
        <w:jc w:val="center"/>
        <w:rPr>
          <w:b/>
          <w:bCs/>
          <w:sz w:val="28"/>
          <w:szCs w:val="28"/>
        </w:rPr>
      </w:pPr>
    </w:p>
    <w:p w14:paraId="26711E85" w14:textId="22562266" w:rsidR="004E705E" w:rsidRPr="000C108D" w:rsidRDefault="0057038D" w:rsidP="00560A00">
      <w:pPr>
        <w:ind w:right="-2"/>
        <w:jc w:val="center"/>
        <w:rPr>
          <w:b/>
          <w:sz w:val="32"/>
          <w:szCs w:val="32"/>
        </w:rPr>
      </w:pPr>
      <w:r w:rsidRPr="000C108D">
        <w:rPr>
          <w:b/>
          <w:sz w:val="32"/>
          <w:szCs w:val="32"/>
        </w:rPr>
        <w:t>„</w:t>
      </w:r>
      <w:r w:rsidR="00560A00" w:rsidRPr="000C108D">
        <w:rPr>
          <w:b/>
          <w:sz w:val="32"/>
          <w:szCs w:val="32"/>
          <w:lang w:eastAsia="en-US"/>
        </w:rPr>
        <w:t>Metāla konteineru piegāde šķiroto atkritumu savākšanas sistēmas pilnveidošanai Daugavpils pilsētas pašvaldības administratīvajā teritorijā</w:t>
      </w:r>
      <w:r w:rsidR="00404148" w:rsidRPr="000C108D">
        <w:rPr>
          <w:b/>
          <w:sz w:val="32"/>
          <w:szCs w:val="32"/>
        </w:rPr>
        <w:t>”</w:t>
      </w:r>
    </w:p>
    <w:p w14:paraId="5CAC9BF2" w14:textId="77777777" w:rsidR="004E705E" w:rsidRPr="000C108D" w:rsidRDefault="004E705E">
      <w:pPr>
        <w:pStyle w:val="a0"/>
        <w:suppressLineNumbers w:val="0"/>
        <w:rPr>
          <w:b w:val="0"/>
          <w:bCs w:val="0"/>
          <w:sz w:val="28"/>
          <w:szCs w:val="28"/>
        </w:rPr>
      </w:pPr>
    </w:p>
    <w:p w14:paraId="64E785A1" w14:textId="165EEC6A" w:rsidR="004E705E" w:rsidRPr="000C108D" w:rsidRDefault="004E705E">
      <w:pPr>
        <w:pStyle w:val="a0"/>
        <w:suppressLineNumbers w:val="0"/>
        <w:rPr>
          <w:b w:val="0"/>
          <w:bCs w:val="0"/>
          <w:sz w:val="28"/>
          <w:szCs w:val="28"/>
        </w:rPr>
      </w:pPr>
      <w:r w:rsidRPr="000C108D">
        <w:rPr>
          <w:b w:val="0"/>
          <w:bCs w:val="0"/>
          <w:sz w:val="28"/>
          <w:szCs w:val="28"/>
        </w:rPr>
        <w:t xml:space="preserve">Identifikācijas numurs DPD </w:t>
      </w:r>
      <w:r w:rsidR="00B83666" w:rsidRPr="000C108D">
        <w:rPr>
          <w:b w:val="0"/>
          <w:bCs w:val="0"/>
          <w:sz w:val="28"/>
          <w:szCs w:val="28"/>
        </w:rPr>
        <w:t>2015</w:t>
      </w:r>
      <w:r w:rsidR="0057038D" w:rsidRPr="000C108D">
        <w:rPr>
          <w:b w:val="0"/>
          <w:bCs w:val="0"/>
          <w:sz w:val="28"/>
          <w:szCs w:val="28"/>
        </w:rPr>
        <w:t>/</w:t>
      </w:r>
      <w:r w:rsidR="002D698D">
        <w:rPr>
          <w:b w:val="0"/>
          <w:bCs w:val="0"/>
          <w:sz w:val="28"/>
          <w:szCs w:val="28"/>
        </w:rPr>
        <w:t>127</w:t>
      </w:r>
    </w:p>
    <w:p w14:paraId="669517FF" w14:textId="77777777" w:rsidR="00404148" w:rsidRPr="000C108D" w:rsidRDefault="00404148">
      <w:pPr>
        <w:pStyle w:val="a0"/>
        <w:suppressLineNumbers w:val="0"/>
        <w:rPr>
          <w:b w:val="0"/>
          <w:bCs w:val="0"/>
          <w:sz w:val="28"/>
          <w:szCs w:val="28"/>
        </w:rPr>
      </w:pPr>
    </w:p>
    <w:p w14:paraId="20FE4EDA" w14:textId="77777777" w:rsidR="004E705E" w:rsidRPr="000C108D" w:rsidRDefault="004E705E" w:rsidP="00BE09E9"/>
    <w:p w14:paraId="5723C11C" w14:textId="77777777" w:rsidR="004E705E" w:rsidRPr="000C108D" w:rsidRDefault="004E705E" w:rsidP="00BE09E9"/>
    <w:p w14:paraId="11B426B1" w14:textId="77777777" w:rsidR="004E705E" w:rsidRPr="000C108D" w:rsidRDefault="004E705E" w:rsidP="00BE09E9"/>
    <w:p w14:paraId="473D0DC5" w14:textId="77777777" w:rsidR="004E705E" w:rsidRPr="000C108D" w:rsidRDefault="004E705E" w:rsidP="00BE09E9"/>
    <w:p w14:paraId="0C46249F" w14:textId="77777777" w:rsidR="004E705E" w:rsidRPr="000C108D" w:rsidRDefault="004E705E" w:rsidP="00BE09E9"/>
    <w:p w14:paraId="79F7AA5F" w14:textId="77777777" w:rsidR="004E705E" w:rsidRPr="000C108D" w:rsidRDefault="004E705E" w:rsidP="00BE09E9"/>
    <w:p w14:paraId="2D4FEAB6" w14:textId="77777777" w:rsidR="004E705E" w:rsidRPr="000C108D" w:rsidRDefault="004E705E" w:rsidP="00BE09E9"/>
    <w:p w14:paraId="6DEC06AE" w14:textId="77777777" w:rsidR="004E705E" w:rsidRPr="000C108D" w:rsidRDefault="004E705E" w:rsidP="00BE09E9"/>
    <w:p w14:paraId="12C934C1" w14:textId="77777777" w:rsidR="004E705E" w:rsidRPr="000C108D" w:rsidRDefault="004E705E" w:rsidP="00BE09E9"/>
    <w:p w14:paraId="4BF9872F" w14:textId="77777777" w:rsidR="004E705E" w:rsidRPr="000C108D" w:rsidRDefault="004E705E" w:rsidP="00BE09E9"/>
    <w:p w14:paraId="3EC40352" w14:textId="77777777" w:rsidR="004E705E" w:rsidRPr="000C108D" w:rsidRDefault="004E705E" w:rsidP="00BE09E9"/>
    <w:p w14:paraId="00C03430" w14:textId="77777777" w:rsidR="004E705E" w:rsidRPr="000C108D" w:rsidRDefault="004E705E" w:rsidP="00BE09E9"/>
    <w:p w14:paraId="689ECF48" w14:textId="77777777" w:rsidR="004E705E" w:rsidRPr="000C108D" w:rsidRDefault="004E705E" w:rsidP="00BE09E9">
      <w:pPr>
        <w:tabs>
          <w:tab w:val="left" w:pos="3510"/>
        </w:tabs>
      </w:pPr>
      <w:r w:rsidRPr="000C108D">
        <w:tab/>
      </w:r>
    </w:p>
    <w:p w14:paraId="4ACC42C5" w14:textId="77777777" w:rsidR="004E705E" w:rsidRPr="000C108D" w:rsidRDefault="004E705E" w:rsidP="00BE09E9">
      <w:pPr>
        <w:tabs>
          <w:tab w:val="left" w:pos="3510"/>
        </w:tabs>
      </w:pPr>
    </w:p>
    <w:p w14:paraId="4F83F3B5" w14:textId="26A78AFD" w:rsidR="004E705E" w:rsidRPr="000C108D" w:rsidRDefault="004E705E" w:rsidP="00BE09E9">
      <w:pPr>
        <w:tabs>
          <w:tab w:val="left" w:pos="3510"/>
        </w:tabs>
        <w:jc w:val="center"/>
        <w:rPr>
          <w:b/>
          <w:bCs/>
          <w:sz w:val="28"/>
          <w:szCs w:val="28"/>
        </w:rPr>
      </w:pPr>
      <w:r w:rsidRPr="000C108D">
        <w:rPr>
          <w:b/>
          <w:bCs/>
          <w:sz w:val="28"/>
          <w:szCs w:val="28"/>
        </w:rPr>
        <w:t>Daugavpils, 201</w:t>
      </w:r>
      <w:r w:rsidR="00EE4C6F" w:rsidRPr="000C108D">
        <w:rPr>
          <w:b/>
          <w:bCs/>
          <w:sz w:val="28"/>
          <w:szCs w:val="28"/>
        </w:rPr>
        <w:t>5</w:t>
      </w:r>
    </w:p>
    <w:p w14:paraId="70303851" w14:textId="77777777" w:rsidR="00B83666" w:rsidRPr="000C108D" w:rsidRDefault="00B83666" w:rsidP="00BE09E9">
      <w:pPr>
        <w:tabs>
          <w:tab w:val="left" w:pos="3510"/>
        </w:tabs>
        <w:jc w:val="center"/>
        <w:rPr>
          <w:b/>
          <w:bCs/>
          <w:sz w:val="28"/>
          <w:szCs w:val="28"/>
        </w:rPr>
      </w:pPr>
    </w:p>
    <w:p w14:paraId="0F4945C1" w14:textId="77777777" w:rsidR="004E705E" w:rsidRPr="000C108D" w:rsidRDefault="004E705E" w:rsidP="00447764">
      <w:pPr>
        <w:pStyle w:val="ListParagraph"/>
        <w:numPr>
          <w:ilvl w:val="0"/>
          <w:numId w:val="6"/>
        </w:numPr>
        <w:ind w:left="0" w:hanging="284"/>
        <w:jc w:val="center"/>
        <w:rPr>
          <w:b/>
          <w:sz w:val="23"/>
          <w:szCs w:val="23"/>
        </w:rPr>
      </w:pPr>
      <w:r w:rsidRPr="000C108D">
        <w:rPr>
          <w:b/>
          <w:sz w:val="23"/>
          <w:szCs w:val="23"/>
        </w:rPr>
        <w:lastRenderedPageBreak/>
        <w:t>Vispārīgā informācija</w:t>
      </w:r>
    </w:p>
    <w:p w14:paraId="0905B40A" w14:textId="77777777" w:rsidR="004E705E" w:rsidRPr="000C108D" w:rsidRDefault="004E705E">
      <w:pPr>
        <w:jc w:val="both"/>
        <w:rPr>
          <w:b/>
          <w:sz w:val="23"/>
          <w:szCs w:val="23"/>
        </w:rPr>
      </w:pPr>
    </w:p>
    <w:p w14:paraId="3AD89C94" w14:textId="6A900C90" w:rsidR="004E705E" w:rsidRPr="000C108D" w:rsidRDefault="004E705E" w:rsidP="00CD1529">
      <w:pPr>
        <w:numPr>
          <w:ilvl w:val="0"/>
          <w:numId w:val="2"/>
        </w:numPr>
        <w:tabs>
          <w:tab w:val="clear" w:pos="570"/>
          <w:tab w:val="left" w:pos="0"/>
          <w:tab w:val="num" w:pos="426"/>
        </w:tabs>
        <w:spacing w:after="80"/>
        <w:ind w:left="426" w:hanging="426"/>
        <w:jc w:val="both"/>
        <w:rPr>
          <w:sz w:val="23"/>
          <w:szCs w:val="23"/>
        </w:rPr>
      </w:pPr>
      <w:bookmarkStart w:id="1" w:name="_Ref274582254"/>
      <w:r w:rsidRPr="000C108D">
        <w:rPr>
          <w:sz w:val="23"/>
          <w:szCs w:val="23"/>
        </w:rPr>
        <w:t xml:space="preserve">Iepirkuma identifikācijas </w:t>
      </w:r>
      <w:r w:rsidRPr="000C108D">
        <w:rPr>
          <w:b/>
          <w:sz w:val="23"/>
          <w:szCs w:val="23"/>
        </w:rPr>
        <w:t>Nr.</w:t>
      </w:r>
      <w:r w:rsidR="00666D66" w:rsidRPr="000C108D">
        <w:rPr>
          <w:b/>
          <w:sz w:val="23"/>
          <w:szCs w:val="23"/>
        </w:rPr>
        <w:t xml:space="preserve"> </w:t>
      </w:r>
      <w:r w:rsidRPr="000C108D">
        <w:rPr>
          <w:b/>
          <w:sz w:val="23"/>
          <w:szCs w:val="23"/>
        </w:rPr>
        <w:t xml:space="preserve">DPD </w:t>
      </w:r>
      <w:r w:rsidR="00B83666" w:rsidRPr="000C108D">
        <w:rPr>
          <w:b/>
          <w:sz w:val="23"/>
          <w:szCs w:val="23"/>
        </w:rPr>
        <w:t>2015</w:t>
      </w:r>
      <w:r w:rsidR="0057038D" w:rsidRPr="000C108D">
        <w:rPr>
          <w:b/>
          <w:sz w:val="23"/>
          <w:szCs w:val="23"/>
        </w:rPr>
        <w:t>/</w:t>
      </w:r>
      <w:r w:rsidR="002D698D">
        <w:rPr>
          <w:b/>
          <w:sz w:val="23"/>
          <w:szCs w:val="23"/>
        </w:rPr>
        <w:t>127</w:t>
      </w:r>
      <w:r w:rsidR="00B83666" w:rsidRPr="000C108D">
        <w:rPr>
          <w:b/>
          <w:sz w:val="23"/>
          <w:szCs w:val="23"/>
        </w:rPr>
        <w:t>.</w:t>
      </w:r>
    </w:p>
    <w:p w14:paraId="22FBB568" w14:textId="4ABEBA6F" w:rsidR="004E705E" w:rsidRPr="000C108D" w:rsidRDefault="004E705E" w:rsidP="00CD1529">
      <w:pPr>
        <w:numPr>
          <w:ilvl w:val="0"/>
          <w:numId w:val="2"/>
        </w:numPr>
        <w:tabs>
          <w:tab w:val="clear" w:pos="570"/>
          <w:tab w:val="left" w:pos="0"/>
          <w:tab w:val="num" w:pos="426"/>
        </w:tabs>
        <w:spacing w:after="80"/>
        <w:ind w:left="426" w:hanging="426"/>
        <w:jc w:val="both"/>
        <w:rPr>
          <w:sz w:val="23"/>
          <w:szCs w:val="23"/>
        </w:rPr>
      </w:pPr>
      <w:r w:rsidRPr="000C108D">
        <w:rPr>
          <w:sz w:val="23"/>
          <w:szCs w:val="23"/>
        </w:rPr>
        <w:t xml:space="preserve">Pasūtītājs: </w:t>
      </w:r>
      <w:r w:rsidRPr="000C108D">
        <w:rPr>
          <w:b/>
          <w:sz w:val="23"/>
          <w:szCs w:val="23"/>
        </w:rPr>
        <w:t>Daugavpils pilsētas dome</w:t>
      </w:r>
      <w:r w:rsidRPr="000C108D">
        <w:rPr>
          <w:sz w:val="23"/>
          <w:szCs w:val="23"/>
        </w:rPr>
        <w:t>, NMR Nr.90000077325, juridiskā adrese: K</w:t>
      </w:r>
      <w:r w:rsidR="00DE3851" w:rsidRPr="000C108D">
        <w:rPr>
          <w:sz w:val="23"/>
          <w:szCs w:val="23"/>
        </w:rPr>
        <w:t>r</w:t>
      </w:r>
      <w:r w:rsidRPr="000C108D">
        <w:rPr>
          <w:sz w:val="23"/>
          <w:szCs w:val="23"/>
        </w:rPr>
        <w:t>.Valdemāra iela 1, Daugavpils, LV-5401, Latvijas Republika.</w:t>
      </w:r>
      <w:bookmarkEnd w:id="1"/>
    </w:p>
    <w:p w14:paraId="60E9802F" w14:textId="7AB3670B" w:rsidR="00C81D84" w:rsidRPr="000C108D" w:rsidRDefault="00160850" w:rsidP="00CD1529">
      <w:pPr>
        <w:numPr>
          <w:ilvl w:val="0"/>
          <w:numId w:val="2"/>
        </w:numPr>
        <w:tabs>
          <w:tab w:val="clear" w:pos="570"/>
          <w:tab w:val="left" w:pos="0"/>
          <w:tab w:val="num" w:pos="426"/>
        </w:tabs>
        <w:spacing w:after="80"/>
        <w:ind w:left="426" w:hanging="426"/>
        <w:jc w:val="both"/>
        <w:rPr>
          <w:sz w:val="23"/>
          <w:szCs w:val="23"/>
        </w:rPr>
      </w:pPr>
      <w:r w:rsidRPr="000C108D">
        <w:rPr>
          <w:b/>
          <w:bCs/>
          <w:color w:val="000000" w:themeColor="text1"/>
          <w:sz w:val="23"/>
          <w:szCs w:val="23"/>
        </w:rPr>
        <w:t>Pasūtītājs, kura labā tiek veikts konkurss un līguma slēdzējs:</w:t>
      </w:r>
      <w:r w:rsidRPr="000C108D">
        <w:rPr>
          <w:bCs/>
          <w:color w:val="000000" w:themeColor="text1"/>
          <w:sz w:val="23"/>
          <w:szCs w:val="23"/>
        </w:rPr>
        <w:t xml:space="preserve"> Daugavpils pilsētas pašvaldības iestāde „Komunālās saimniecības pārvalde”, reģ.Nr.90009547852, Juridiskā adrese: Saules iela 5A, Daugavpils, LV-5401</w:t>
      </w:r>
      <w:r w:rsidR="00C81D84" w:rsidRPr="000C108D">
        <w:rPr>
          <w:rFonts w:eastAsia="Calibri"/>
          <w:sz w:val="23"/>
          <w:szCs w:val="23"/>
          <w:lang w:eastAsia="en-US"/>
        </w:rPr>
        <w:t>.</w:t>
      </w:r>
    </w:p>
    <w:p w14:paraId="2D6B0FE1" w14:textId="449AF743" w:rsidR="00B334B4" w:rsidRPr="000C108D" w:rsidRDefault="00AF3A7F" w:rsidP="00CD1529">
      <w:pPr>
        <w:numPr>
          <w:ilvl w:val="0"/>
          <w:numId w:val="2"/>
        </w:numPr>
        <w:tabs>
          <w:tab w:val="clear" w:pos="570"/>
          <w:tab w:val="left" w:pos="0"/>
          <w:tab w:val="num" w:pos="426"/>
          <w:tab w:val="left" w:pos="960"/>
          <w:tab w:val="num" w:pos="1421"/>
        </w:tabs>
        <w:spacing w:after="80"/>
        <w:ind w:left="426" w:hanging="426"/>
        <w:jc w:val="both"/>
        <w:rPr>
          <w:sz w:val="23"/>
          <w:szCs w:val="23"/>
        </w:rPr>
      </w:pPr>
      <w:r w:rsidRPr="000C108D">
        <w:rPr>
          <w:sz w:val="23"/>
          <w:szCs w:val="23"/>
        </w:rPr>
        <w:t>Iepirkuma metode: S</w:t>
      </w:r>
      <w:r w:rsidR="004E705E" w:rsidRPr="000C108D">
        <w:rPr>
          <w:sz w:val="23"/>
          <w:szCs w:val="23"/>
        </w:rPr>
        <w:t>askaņā ar Publisko iepirkumu likuma 8</w:t>
      </w:r>
      <w:r w:rsidR="00B83666" w:rsidRPr="000C108D">
        <w:rPr>
          <w:sz w:val="23"/>
          <w:szCs w:val="23"/>
        </w:rPr>
        <w:t>.</w:t>
      </w:r>
      <w:r w:rsidR="00174055" w:rsidRPr="000C108D">
        <w:rPr>
          <w:sz w:val="23"/>
          <w:szCs w:val="23"/>
          <w:vertAlign w:val="superscript"/>
        </w:rPr>
        <w:t>2</w:t>
      </w:r>
      <w:r w:rsidR="00B83666" w:rsidRPr="000C108D">
        <w:rPr>
          <w:sz w:val="23"/>
          <w:szCs w:val="23"/>
        </w:rPr>
        <w:t xml:space="preserve"> p</w:t>
      </w:r>
      <w:r w:rsidR="004E705E" w:rsidRPr="000C108D">
        <w:rPr>
          <w:sz w:val="23"/>
          <w:szCs w:val="23"/>
        </w:rPr>
        <w:t>antu.</w:t>
      </w:r>
    </w:p>
    <w:p w14:paraId="45515A7E" w14:textId="77EA4269" w:rsidR="004E705E" w:rsidRPr="000C108D" w:rsidRDefault="004E705E" w:rsidP="00CD1529">
      <w:pPr>
        <w:numPr>
          <w:ilvl w:val="0"/>
          <w:numId w:val="2"/>
        </w:numPr>
        <w:tabs>
          <w:tab w:val="clear" w:pos="570"/>
          <w:tab w:val="left" w:pos="0"/>
          <w:tab w:val="num" w:pos="426"/>
          <w:tab w:val="num" w:pos="1421"/>
        </w:tabs>
        <w:spacing w:after="80"/>
        <w:ind w:left="426" w:hanging="426"/>
        <w:jc w:val="both"/>
        <w:rPr>
          <w:sz w:val="23"/>
          <w:szCs w:val="23"/>
        </w:rPr>
      </w:pPr>
      <w:r w:rsidRPr="000C108D">
        <w:rPr>
          <w:sz w:val="23"/>
          <w:szCs w:val="23"/>
        </w:rPr>
        <w:t xml:space="preserve">Kontaktpersona: Daugavpils pilsētas domes </w:t>
      </w:r>
      <w:r w:rsidR="00C81D84" w:rsidRPr="000C108D">
        <w:rPr>
          <w:sz w:val="23"/>
          <w:szCs w:val="23"/>
        </w:rPr>
        <w:t>Centralizēto iepirkumu</w:t>
      </w:r>
      <w:r w:rsidRPr="000C108D">
        <w:rPr>
          <w:sz w:val="23"/>
          <w:szCs w:val="23"/>
        </w:rPr>
        <w:t xml:space="preserve"> nodaļas</w:t>
      </w:r>
      <w:r w:rsidR="00DE3851" w:rsidRPr="000C108D">
        <w:rPr>
          <w:sz w:val="23"/>
          <w:szCs w:val="23"/>
        </w:rPr>
        <w:t xml:space="preserve"> jurists Jurijs Bārtuls, tālr.:</w:t>
      </w:r>
      <w:r w:rsidR="00123A23" w:rsidRPr="000C108D">
        <w:rPr>
          <w:sz w:val="23"/>
          <w:szCs w:val="23"/>
        </w:rPr>
        <w:t xml:space="preserve"> </w:t>
      </w:r>
      <w:r w:rsidRPr="000C108D">
        <w:rPr>
          <w:sz w:val="23"/>
          <w:szCs w:val="23"/>
        </w:rPr>
        <w:t>654</w:t>
      </w:r>
      <w:r w:rsidR="00123A23" w:rsidRPr="000C108D">
        <w:rPr>
          <w:sz w:val="23"/>
          <w:szCs w:val="23"/>
        </w:rPr>
        <w:t xml:space="preserve"> </w:t>
      </w:r>
      <w:r w:rsidRPr="000C108D">
        <w:rPr>
          <w:sz w:val="23"/>
          <w:szCs w:val="23"/>
        </w:rPr>
        <w:t>0432</w:t>
      </w:r>
      <w:r w:rsidR="000A0D36" w:rsidRPr="000C108D">
        <w:rPr>
          <w:sz w:val="23"/>
          <w:szCs w:val="23"/>
        </w:rPr>
        <w:t>9</w:t>
      </w:r>
      <w:r w:rsidRPr="000C108D">
        <w:rPr>
          <w:sz w:val="23"/>
          <w:szCs w:val="23"/>
        </w:rPr>
        <w:t xml:space="preserve">, e-pasts: </w:t>
      </w:r>
      <w:hyperlink r:id="rId8" w:history="1">
        <w:r w:rsidR="00B172C4" w:rsidRPr="000C108D">
          <w:rPr>
            <w:rStyle w:val="Hyperlink"/>
            <w:sz w:val="23"/>
            <w:szCs w:val="23"/>
          </w:rPr>
          <w:t>jurijs.bartuls@daugavpils.lv</w:t>
        </w:r>
      </w:hyperlink>
      <w:r w:rsidRPr="000C108D">
        <w:rPr>
          <w:sz w:val="23"/>
          <w:szCs w:val="23"/>
        </w:rPr>
        <w:t>.</w:t>
      </w:r>
    </w:p>
    <w:p w14:paraId="5D097E18" w14:textId="6040B323" w:rsidR="004E705E" w:rsidRPr="000C108D" w:rsidRDefault="004E705E" w:rsidP="00CD1529">
      <w:pPr>
        <w:numPr>
          <w:ilvl w:val="0"/>
          <w:numId w:val="2"/>
        </w:numPr>
        <w:tabs>
          <w:tab w:val="clear" w:pos="570"/>
          <w:tab w:val="left" w:pos="0"/>
          <w:tab w:val="num" w:pos="426"/>
          <w:tab w:val="num" w:pos="1421"/>
        </w:tabs>
        <w:spacing w:after="80"/>
        <w:ind w:left="426" w:hanging="426"/>
        <w:jc w:val="both"/>
        <w:rPr>
          <w:sz w:val="23"/>
          <w:szCs w:val="23"/>
        </w:rPr>
      </w:pPr>
      <w:r w:rsidRPr="000C108D">
        <w:rPr>
          <w:sz w:val="23"/>
          <w:szCs w:val="23"/>
        </w:rPr>
        <w:t>Nolikumam atbilstošo piedāvājumu izvēles kritērijs:</w:t>
      </w:r>
      <w:r w:rsidR="00781C85" w:rsidRPr="000C108D">
        <w:rPr>
          <w:sz w:val="23"/>
          <w:szCs w:val="23"/>
        </w:rPr>
        <w:t xml:space="preserve"> </w:t>
      </w:r>
      <w:r w:rsidR="00781C85" w:rsidRPr="000C108D">
        <w:rPr>
          <w:b/>
          <w:sz w:val="23"/>
          <w:szCs w:val="23"/>
        </w:rPr>
        <w:t>vis</w:t>
      </w:r>
      <w:r w:rsidRPr="000C108D">
        <w:rPr>
          <w:b/>
          <w:sz w:val="23"/>
          <w:szCs w:val="23"/>
        </w:rPr>
        <w:t>zemākā cena.</w:t>
      </w:r>
    </w:p>
    <w:p w14:paraId="55603E1C" w14:textId="77777777" w:rsidR="00C81D84" w:rsidRPr="000C108D" w:rsidRDefault="004E705E" w:rsidP="00CD1529">
      <w:pPr>
        <w:numPr>
          <w:ilvl w:val="0"/>
          <w:numId w:val="2"/>
        </w:numPr>
        <w:tabs>
          <w:tab w:val="clear" w:pos="570"/>
          <w:tab w:val="left" w:pos="0"/>
          <w:tab w:val="num" w:pos="426"/>
          <w:tab w:val="num" w:pos="1421"/>
        </w:tabs>
        <w:spacing w:after="80"/>
        <w:ind w:left="426" w:hanging="426"/>
        <w:jc w:val="both"/>
        <w:rPr>
          <w:sz w:val="23"/>
          <w:szCs w:val="23"/>
        </w:rPr>
      </w:pPr>
      <w:r w:rsidRPr="000C108D">
        <w:rPr>
          <w:sz w:val="23"/>
          <w:szCs w:val="23"/>
        </w:rPr>
        <w:t xml:space="preserve">Pretendents </w:t>
      </w:r>
      <w:r w:rsidRPr="000C108D">
        <w:rPr>
          <w:b/>
          <w:sz w:val="23"/>
          <w:szCs w:val="23"/>
        </w:rPr>
        <w:t>nav tiesīgs</w:t>
      </w:r>
      <w:r w:rsidRPr="000C108D">
        <w:rPr>
          <w:sz w:val="23"/>
          <w:szCs w:val="23"/>
        </w:rPr>
        <w:t xml:space="preserve"> iesniegt piedāvājumu variantus.</w:t>
      </w:r>
    </w:p>
    <w:p w14:paraId="1FAF5A12" w14:textId="77777777" w:rsidR="001A66E2" w:rsidRPr="000C108D" w:rsidRDefault="003301FE" w:rsidP="001A66E2">
      <w:pPr>
        <w:numPr>
          <w:ilvl w:val="0"/>
          <w:numId w:val="2"/>
        </w:numPr>
        <w:tabs>
          <w:tab w:val="clear" w:pos="570"/>
          <w:tab w:val="left" w:pos="0"/>
          <w:tab w:val="num" w:pos="426"/>
          <w:tab w:val="num" w:pos="1421"/>
        </w:tabs>
        <w:spacing w:after="80"/>
        <w:ind w:left="426" w:hanging="426"/>
        <w:jc w:val="both"/>
        <w:rPr>
          <w:sz w:val="23"/>
          <w:szCs w:val="23"/>
        </w:rPr>
      </w:pPr>
      <w:r w:rsidRPr="000C108D">
        <w:rPr>
          <w:sz w:val="23"/>
          <w:szCs w:val="23"/>
        </w:rPr>
        <w:t>Piedāvājuma nodrošinājums nav paredzēts.</w:t>
      </w:r>
    </w:p>
    <w:p w14:paraId="021961C4" w14:textId="375DBD91" w:rsidR="001A66E2" w:rsidRPr="000C108D" w:rsidRDefault="001A66E2" w:rsidP="001A66E2">
      <w:pPr>
        <w:tabs>
          <w:tab w:val="left" w:pos="0"/>
          <w:tab w:val="num" w:pos="1421"/>
        </w:tabs>
        <w:spacing w:before="240" w:after="240"/>
        <w:jc w:val="center"/>
        <w:rPr>
          <w:b/>
          <w:sz w:val="23"/>
          <w:szCs w:val="23"/>
        </w:rPr>
      </w:pPr>
      <w:r w:rsidRPr="000C108D">
        <w:rPr>
          <w:b/>
          <w:sz w:val="23"/>
          <w:szCs w:val="23"/>
        </w:rPr>
        <w:t>II. Iepirkuma priekšmets</w:t>
      </w:r>
    </w:p>
    <w:p w14:paraId="3D98E3EB" w14:textId="305C008B" w:rsidR="00C81D84" w:rsidRPr="000C108D" w:rsidRDefault="00C81D84" w:rsidP="00D766D2">
      <w:pPr>
        <w:numPr>
          <w:ilvl w:val="0"/>
          <w:numId w:val="2"/>
        </w:numPr>
        <w:tabs>
          <w:tab w:val="clear" w:pos="570"/>
          <w:tab w:val="left" w:pos="0"/>
          <w:tab w:val="num" w:pos="426"/>
          <w:tab w:val="num" w:pos="1421"/>
        </w:tabs>
        <w:spacing w:after="80"/>
        <w:ind w:left="426" w:hanging="426"/>
        <w:jc w:val="both"/>
        <w:rPr>
          <w:sz w:val="23"/>
          <w:szCs w:val="23"/>
        </w:rPr>
      </w:pPr>
      <w:r w:rsidRPr="000C108D">
        <w:rPr>
          <w:sz w:val="23"/>
          <w:szCs w:val="23"/>
        </w:rPr>
        <w:t xml:space="preserve">Iepirkuma priekšmets: </w:t>
      </w:r>
      <w:r w:rsidR="00781C85" w:rsidRPr="000C108D">
        <w:rPr>
          <w:b/>
          <w:sz w:val="23"/>
          <w:szCs w:val="23"/>
          <w:lang w:eastAsia="en-US"/>
        </w:rPr>
        <w:t>Metāla konteineru piegāde šķiroto atkritumu savākšanas sistēmas pilnveidošanai Daugavpils pilsētas pašvaldības administratīvajā teritorijā</w:t>
      </w:r>
      <w:r w:rsidR="00781C85" w:rsidRPr="000C108D">
        <w:rPr>
          <w:b/>
          <w:sz w:val="23"/>
          <w:szCs w:val="23"/>
        </w:rPr>
        <w:t>,</w:t>
      </w:r>
      <w:r w:rsidRPr="000C108D">
        <w:rPr>
          <w:rFonts w:eastAsia="Calibri"/>
          <w:bCs/>
          <w:sz w:val="23"/>
          <w:szCs w:val="23"/>
          <w:lang w:eastAsia="en-US"/>
        </w:rPr>
        <w:t xml:space="preserve"> </w:t>
      </w:r>
      <w:r w:rsidRPr="000C108D">
        <w:rPr>
          <w:rFonts w:eastAsia="Calibri"/>
          <w:sz w:val="23"/>
          <w:szCs w:val="23"/>
          <w:lang w:eastAsia="en-US"/>
        </w:rPr>
        <w:t>atbilstoši tehniskajai specifikācijai un šī Nolikuma prasībām</w:t>
      </w:r>
      <w:r w:rsidRPr="000C108D">
        <w:rPr>
          <w:sz w:val="23"/>
          <w:szCs w:val="23"/>
        </w:rPr>
        <w:t>.</w:t>
      </w:r>
      <w:r w:rsidRPr="000C108D">
        <w:rPr>
          <w:bCs/>
          <w:sz w:val="23"/>
          <w:szCs w:val="23"/>
        </w:rPr>
        <w:t xml:space="preserve"> </w:t>
      </w:r>
    </w:p>
    <w:p w14:paraId="20294AC3" w14:textId="79C5931C" w:rsidR="00E26EE2" w:rsidRPr="000C108D" w:rsidRDefault="003102E4" w:rsidP="008208A8">
      <w:pPr>
        <w:numPr>
          <w:ilvl w:val="0"/>
          <w:numId w:val="2"/>
        </w:numPr>
        <w:tabs>
          <w:tab w:val="clear" w:pos="570"/>
          <w:tab w:val="left" w:pos="0"/>
          <w:tab w:val="num" w:pos="426"/>
        </w:tabs>
        <w:spacing w:after="120"/>
        <w:jc w:val="both"/>
        <w:rPr>
          <w:sz w:val="23"/>
          <w:szCs w:val="23"/>
        </w:rPr>
      </w:pPr>
      <w:r w:rsidRPr="000C108D">
        <w:rPr>
          <w:bCs/>
          <w:sz w:val="23"/>
          <w:szCs w:val="23"/>
        </w:rPr>
        <w:t xml:space="preserve">Iepirkuma nomenklatūra: CPV </w:t>
      </w:r>
      <w:r w:rsidR="00785E0F" w:rsidRPr="000C108D">
        <w:rPr>
          <w:bCs/>
          <w:sz w:val="23"/>
          <w:szCs w:val="23"/>
        </w:rPr>
        <w:t>pamat</w:t>
      </w:r>
      <w:r w:rsidRPr="000C108D">
        <w:rPr>
          <w:bCs/>
          <w:sz w:val="23"/>
          <w:szCs w:val="23"/>
        </w:rPr>
        <w:t>kods</w:t>
      </w:r>
      <w:r w:rsidR="00225EFF" w:rsidRPr="000C108D">
        <w:rPr>
          <w:bCs/>
          <w:sz w:val="23"/>
          <w:szCs w:val="23"/>
        </w:rPr>
        <w:t>:</w:t>
      </w:r>
      <w:r w:rsidRPr="000C108D">
        <w:rPr>
          <w:bCs/>
          <w:sz w:val="23"/>
          <w:szCs w:val="23"/>
        </w:rPr>
        <w:t xml:space="preserve"> </w:t>
      </w:r>
      <w:r w:rsidR="00781C85" w:rsidRPr="000C108D">
        <w:rPr>
          <w:sz w:val="23"/>
          <w:szCs w:val="23"/>
        </w:rPr>
        <w:t>34928480-6</w:t>
      </w:r>
      <w:r w:rsidRPr="000C108D">
        <w:rPr>
          <w:sz w:val="23"/>
          <w:szCs w:val="23"/>
        </w:rPr>
        <w:t xml:space="preserve"> (</w:t>
      </w:r>
      <w:r w:rsidR="00781C85" w:rsidRPr="000C108D">
        <w:rPr>
          <w:sz w:val="23"/>
          <w:szCs w:val="23"/>
        </w:rPr>
        <w:t>atkritumu konteineri un tvertnes</w:t>
      </w:r>
      <w:r w:rsidRPr="000C108D">
        <w:rPr>
          <w:sz w:val="23"/>
          <w:szCs w:val="23"/>
        </w:rPr>
        <w:t xml:space="preserve">). </w:t>
      </w:r>
    </w:p>
    <w:p w14:paraId="1C829E9F" w14:textId="063F05D7" w:rsidR="00A978CF" w:rsidRPr="000C108D" w:rsidRDefault="009A23C6" w:rsidP="001B58D4">
      <w:pPr>
        <w:pStyle w:val="ListParagraph"/>
        <w:numPr>
          <w:ilvl w:val="0"/>
          <w:numId w:val="2"/>
        </w:numPr>
        <w:tabs>
          <w:tab w:val="clear" w:pos="570"/>
          <w:tab w:val="num" w:pos="426"/>
        </w:tabs>
        <w:spacing w:after="120"/>
        <w:rPr>
          <w:sz w:val="23"/>
          <w:szCs w:val="23"/>
        </w:rPr>
      </w:pPr>
      <w:r w:rsidRPr="000C108D">
        <w:rPr>
          <w:sz w:val="23"/>
          <w:szCs w:val="23"/>
        </w:rPr>
        <w:t>Iepirkuma priekšmets</w:t>
      </w:r>
      <w:r w:rsidR="001B58D4" w:rsidRPr="000C108D">
        <w:rPr>
          <w:sz w:val="23"/>
          <w:szCs w:val="23"/>
        </w:rPr>
        <w:t xml:space="preserve"> nav sadalīts daļās.</w:t>
      </w:r>
    </w:p>
    <w:p w14:paraId="5C0E888D" w14:textId="2D99FE5E" w:rsidR="00C81D84" w:rsidRPr="00127B7D" w:rsidRDefault="006B16B2" w:rsidP="00A978CF">
      <w:pPr>
        <w:pStyle w:val="ListParagraph"/>
        <w:numPr>
          <w:ilvl w:val="0"/>
          <w:numId w:val="2"/>
        </w:numPr>
        <w:tabs>
          <w:tab w:val="clear" w:pos="570"/>
          <w:tab w:val="num" w:pos="426"/>
        </w:tabs>
        <w:spacing w:after="120"/>
        <w:rPr>
          <w:b/>
          <w:sz w:val="23"/>
          <w:szCs w:val="23"/>
        </w:rPr>
      </w:pPr>
      <w:r w:rsidRPr="000C108D">
        <w:rPr>
          <w:sz w:val="23"/>
          <w:szCs w:val="23"/>
        </w:rPr>
        <w:t>Paredzamā</w:t>
      </w:r>
      <w:r w:rsidR="00C81D84" w:rsidRPr="000C108D">
        <w:rPr>
          <w:sz w:val="23"/>
          <w:szCs w:val="23"/>
        </w:rPr>
        <w:t xml:space="preserve">  l</w:t>
      </w:r>
      <w:r w:rsidR="00DE3851" w:rsidRPr="000C108D">
        <w:rPr>
          <w:sz w:val="23"/>
          <w:szCs w:val="23"/>
        </w:rPr>
        <w:t xml:space="preserve">īgumcena – ne vairāk kā </w:t>
      </w:r>
      <w:r w:rsidR="00001AED" w:rsidRPr="000C108D">
        <w:rPr>
          <w:b/>
          <w:sz w:val="23"/>
          <w:szCs w:val="23"/>
        </w:rPr>
        <w:t xml:space="preserve">EUR </w:t>
      </w:r>
      <w:r w:rsidR="001C0221" w:rsidRPr="00127B7D">
        <w:rPr>
          <w:b/>
          <w:sz w:val="23"/>
          <w:szCs w:val="23"/>
        </w:rPr>
        <w:t>10</w:t>
      </w:r>
      <w:r w:rsidR="000F7E19" w:rsidRPr="00127B7D">
        <w:rPr>
          <w:b/>
          <w:sz w:val="23"/>
          <w:szCs w:val="23"/>
        </w:rPr>
        <w:t xml:space="preserve"> </w:t>
      </w:r>
      <w:r w:rsidR="003361DA" w:rsidRPr="00127B7D">
        <w:rPr>
          <w:b/>
          <w:sz w:val="23"/>
          <w:szCs w:val="23"/>
        </w:rPr>
        <w:t>000,00</w:t>
      </w:r>
      <w:r w:rsidR="00C81D84" w:rsidRPr="00127B7D">
        <w:rPr>
          <w:b/>
          <w:sz w:val="23"/>
          <w:szCs w:val="23"/>
        </w:rPr>
        <w:t xml:space="preserve"> bez PVN</w:t>
      </w:r>
      <w:r w:rsidR="001B58D4" w:rsidRPr="00127B7D">
        <w:rPr>
          <w:b/>
          <w:sz w:val="23"/>
          <w:szCs w:val="23"/>
        </w:rPr>
        <w:t>.</w:t>
      </w:r>
    </w:p>
    <w:p w14:paraId="6C4AE5B4" w14:textId="5DB2CA06" w:rsidR="003102E4" w:rsidRPr="00FA4187" w:rsidRDefault="003102E4"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 xml:space="preserve">Tehniskā specifikācija ir noteikta Nolikuma </w:t>
      </w:r>
      <w:r w:rsidRPr="000C108D">
        <w:rPr>
          <w:b/>
          <w:sz w:val="23"/>
          <w:szCs w:val="23"/>
        </w:rPr>
        <w:t>2.pielikumā.</w:t>
      </w:r>
      <w:r w:rsidR="00FA4187">
        <w:rPr>
          <w:b/>
          <w:sz w:val="23"/>
          <w:szCs w:val="23"/>
        </w:rPr>
        <w:t xml:space="preserve"> </w:t>
      </w:r>
      <w:r w:rsidR="00FA4187" w:rsidRPr="00FA4187">
        <w:rPr>
          <w:b/>
          <w:sz w:val="23"/>
          <w:szCs w:val="23"/>
        </w:rPr>
        <w:t xml:space="preserve">Tehniskai specifikācijai pievienotie </w:t>
      </w:r>
      <w:r w:rsidR="00FA4187">
        <w:rPr>
          <w:b/>
          <w:sz w:val="23"/>
          <w:szCs w:val="23"/>
        </w:rPr>
        <w:t xml:space="preserve">konteineru </w:t>
      </w:r>
      <w:r w:rsidR="00FA4187" w:rsidRPr="00FA4187">
        <w:rPr>
          <w:b/>
          <w:sz w:val="23"/>
          <w:szCs w:val="23"/>
        </w:rPr>
        <w:t>attē</w:t>
      </w:r>
      <w:r w:rsidR="00FA4187">
        <w:rPr>
          <w:b/>
          <w:sz w:val="23"/>
          <w:szCs w:val="23"/>
        </w:rPr>
        <w:t xml:space="preserve">li </w:t>
      </w:r>
      <w:r w:rsidR="00E8231A">
        <w:rPr>
          <w:b/>
          <w:sz w:val="23"/>
          <w:szCs w:val="23"/>
        </w:rPr>
        <w:t>ir</w:t>
      </w:r>
      <w:r w:rsidR="00FA4187" w:rsidRPr="00FA4187">
        <w:rPr>
          <w:b/>
          <w:sz w:val="23"/>
          <w:szCs w:val="23"/>
        </w:rPr>
        <w:t xml:space="preserve"> informatīvi</w:t>
      </w:r>
      <w:r w:rsidR="00FA4187">
        <w:rPr>
          <w:b/>
          <w:sz w:val="23"/>
          <w:szCs w:val="23"/>
        </w:rPr>
        <w:t>. Konteineru izmēriem jāatbilst tehniskās specifikācijas prasībām.</w:t>
      </w:r>
    </w:p>
    <w:p w14:paraId="438F5AA4" w14:textId="4FACBF3E" w:rsidR="00C81D84" w:rsidRPr="000C108D" w:rsidRDefault="00C137A4"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 xml:space="preserve">Iepirkuma līguma projekts </w:t>
      </w:r>
      <w:r w:rsidR="00733866" w:rsidRPr="000C108D">
        <w:rPr>
          <w:sz w:val="23"/>
          <w:szCs w:val="23"/>
        </w:rPr>
        <w:t>noteikts nolikuma</w:t>
      </w:r>
      <w:r w:rsidR="00342E05" w:rsidRPr="000C108D">
        <w:rPr>
          <w:sz w:val="23"/>
          <w:szCs w:val="23"/>
        </w:rPr>
        <w:t xml:space="preserve"> </w:t>
      </w:r>
      <w:r w:rsidR="00CD764B" w:rsidRPr="000C108D">
        <w:rPr>
          <w:b/>
          <w:sz w:val="23"/>
          <w:szCs w:val="23"/>
        </w:rPr>
        <w:t>5</w:t>
      </w:r>
      <w:r w:rsidR="00342E05" w:rsidRPr="000C108D">
        <w:rPr>
          <w:b/>
          <w:sz w:val="23"/>
          <w:szCs w:val="23"/>
        </w:rPr>
        <w:t>.pielikumā</w:t>
      </w:r>
      <w:r w:rsidR="00C81D84" w:rsidRPr="000C108D">
        <w:rPr>
          <w:sz w:val="23"/>
          <w:szCs w:val="23"/>
        </w:rPr>
        <w:t xml:space="preserve">. </w:t>
      </w:r>
    </w:p>
    <w:p w14:paraId="6BFDE087" w14:textId="35DE8221" w:rsidR="00CD1529" w:rsidRPr="000C108D" w:rsidRDefault="00C81D84"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 xml:space="preserve">Līguma izpildes termiņš: </w:t>
      </w:r>
      <w:r w:rsidR="001F4D69" w:rsidRPr="000C108D">
        <w:rPr>
          <w:b/>
          <w:sz w:val="23"/>
          <w:szCs w:val="23"/>
        </w:rPr>
        <w:t>mēneša laikā</w:t>
      </w:r>
      <w:r w:rsidR="001F4D69" w:rsidRPr="000C108D">
        <w:rPr>
          <w:sz w:val="23"/>
          <w:szCs w:val="23"/>
        </w:rPr>
        <w:t xml:space="preserve"> </w:t>
      </w:r>
      <w:r w:rsidR="004C5008" w:rsidRPr="000C108D">
        <w:rPr>
          <w:sz w:val="23"/>
          <w:szCs w:val="23"/>
        </w:rPr>
        <w:t xml:space="preserve">no </w:t>
      </w:r>
      <w:r w:rsidR="001F4D69" w:rsidRPr="000C108D">
        <w:rPr>
          <w:sz w:val="23"/>
          <w:szCs w:val="23"/>
        </w:rPr>
        <w:t>līguma</w:t>
      </w:r>
      <w:r w:rsidR="004C5008" w:rsidRPr="000C108D">
        <w:rPr>
          <w:sz w:val="23"/>
          <w:szCs w:val="23"/>
        </w:rPr>
        <w:t xml:space="preserve"> spēkā stāšanās dienas</w:t>
      </w:r>
      <w:r w:rsidR="001F4D69" w:rsidRPr="000C108D">
        <w:rPr>
          <w:sz w:val="23"/>
          <w:szCs w:val="23"/>
        </w:rPr>
        <w:t>.</w:t>
      </w:r>
    </w:p>
    <w:p w14:paraId="2661BB68" w14:textId="77777777" w:rsidR="00CD1529" w:rsidRPr="000C108D" w:rsidRDefault="00CD1529" w:rsidP="00CD1529">
      <w:pPr>
        <w:pStyle w:val="ListParagraph"/>
        <w:tabs>
          <w:tab w:val="left" w:pos="0"/>
        </w:tabs>
        <w:spacing w:before="240" w:after="240"/>
        <w:ind w:left="0"/>
        <w:jc w:val="center"/>
        <w:rPr>
          <w:sz w:val="23"/>
          <w:szCs w:val="23"/>
        </w:rPr>
      </w:pPr>
      <w:r w:rsidRPr="000C108D">
        <w:rPr>
          <w:b/>
          <w:sz w:val="23"/>
          <w:szCs w:val="23"/>
        </w:rPr>
        <w:t>I</w:t>
      </w:r>
      <w:r w:rsidRPr="000C108D">
        <w:rPr>
          <w:b/>
          <w:bCs/>
          <w:sz w:val="23"/>
          <w:szCs w:val="23"/>
        </w:rPr>
        <w:t>II. Informācijas apmaiņas nosacījumi</w:t>
      </w:r>
    </w:p>
    <w:p w14:paraId="256E6F9F" w14:textId="5C8E1C0A" w:rsidR="00CD1529" w:rsidRPr="000C108D" w:rsidRDefault="00CD1529"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Iepirkuma komisijas atbildes uz iespējamo pretendentu rakstiski uzdotajiem jautājumiem</w:t>
      </w:r>
      <w:r w:rsidR="000147E0" w:rsidRPr="000C108D">
        <w:rPr>
          <w:sz w:val="23"/>
          <w:szCs w:val="23"/>
        </w:rPr>
        <w:t xml:space="preserve"> un nolikuma skaidrojumi tiks publicēti</w:t>
      </w:r>
      <w:r w:rsidRPr="000C108D">
        <w:rPr>
          <w:sz w:val="23"/>
          <w:szCs w:val="23"/>
        </w:rPr>
        <w:t xml:space="preserve"> Daugavpils pilsētas pašvaldības mājas lapā </w:t>
      </w:r>
      <w:hyperlink r:id="rId9" w:history="1">
        <w:r w:rsidRPr="000C108D">
          <w:rPr>
            <w:rStyle w:val="Hyperlink"/>
            <w:sz w:val="23"/>
            <w:szCs w:val="23"/>
          </w:rPr>
          <w:t>www.daugavpils.lv</w:t>
        </w:r>
      </w:hyperlink>
      <w:r w:rsidRPr="000C108D">
        <w:rPr>
          <w:sz w:val="23"/>
          <w:szCs w:val="23"/>
        </w:rPr>
        <w:t xml:space="preserve">, sadaļā „Pašvaldības iepirkumi, </w:t>
      </w:r>
      <w:r w:rsidR="00104045" w:rsidRPr="000C108D">
        <w:rPr>
          <w:sz w:val="23"/>
          <w:szCs w:val="23"/>
        </w:rPr>
        <w:t>konkursi</w:t>
      </w:r>
      <w:r w:rsidRPr="000C108D">
        <w:rPr>
          <w:sz w:val="23"/>
          <w:szCs w:val="23"/>
        </w:rPr>
        <w:t>”.</w:t>
      </w:r>
    </w:p>
    <w:p w14:paraId="65A8483A" w14:textId="350F045F" w:rsidR="00CD1529" w:rsidRPr="000C108D" w:rsidRDefault="000147E0"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Pasūtītājs sniegs atbildes uz</w:t>
      </w:r>
      <w:r w:rsidR="00786C0F" w:rsidRPr="000C108D">
        <w:rPr>
          <w:sz w:val="23"/>
          <w:szCs w:val="23"/>
        </w:rPr>
        <w:t xml:space="preserve"> ieinteresēto pretendentu rakstveidā uzdotajiem</w:t>
      </w:r>
      <w:r w:rsidRPr="000C108D">
        <w:rPr>
          <w:sz w:val="23"/>
          <w:szCs w:val="23"/>
        </w:rPr>
        <w:t xml:space="preserve"> jautājumiem vai papildu informāciju piecu dienu laikā no jautājuma saņemšanas, bet ne vēlāk kā sešas dienas pirms piedāvājumu iesniegšanas termiņa beigām</w:t>
      </w:r>
      <w:r w:rsidR="00CD1529" w:rsidRPr="000C108D">
        <w:rPr>
          <w:sz w:val="23"/>
          <w:szCs w:val="23"/>
        </w:rPr>
        <w:t xml:space="preserve">. </w:t>
      </w:r>
    </w:p>
    <w:p w14:paraId="587351AA" w14:textId="3CD41355" w:rsidR="00CD1529" w:rsidRPr="000C108D" w:rsidRDefault="00CD1529"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 xml:space="preserve">Pretendentu rakstiski </w:t>
      </w:r>
      <w:r w:rsidR="009F03C5" w:rsidRPr="000C108D">
        <w:rPr>
          <w:sz w:val="23"/>
          <w:szCs w:val="23"/>
        </w:rPr>
        <w:t>uzdotie</w:t>
      </w:r>
      <w:r w:rsidRPr="000C108D">
        <w:rPr>
          <w:sz w:val="23"/>
          <w:szCs w:val="23"/>
        </w:rPr>
        <w:t xml:space="preserve"> jautājumi un iepirkumu komisijas atbildes uz tiem, kā arī skaidrojumi attiecībā uz Nolikuma prasībām</w:t>
      </w:r>
      <w:r w:rsidR="00136EF2" w:rsidRPr="000C108D">
        <w:rPr>
          <w:bCs/>
          <w:sz w:val="23"/>
          <w:szCs w:val="23"/>
        </w:rPr>
        <w:t xml:space="preserve"> kļūs</w:t>
      </w:r>
      <w:r w:rsidRPr="000C108D">
        <w:rPr>
          <w:bCs/>
          <w:sz w:val="23"/>
          <w:szCs w:val="23"/>
        </w:rPr>
        <w:t xml:space="preserve"> saistoši</w:t>
      </w:r>
      <w:r w:rsidRPr="000C108D">
        <w:rPr>
          <w:b/>
          <w:bCs/>
          <w:sz w:val="23"/>
          <w:szCs w:val="23"/>
        </w:rPr>
        <w:t xml:space="preserve"> </w:t>
      </w:r>
      <w:r w:rsidRPr="000C108D">
        <w:rPr>
          <w:sz w:val="23"/>
          <w:szCs w:val="23"/>
        </w:rPr>
        <w:t>visiem iespējamiem pretendentiem ar to publicēšanas brīdi Daugavpils pilsētas pašvaldības mājas lapā.</w:t>
      </w:r>
    </w:p>
    <w:p w14:paraId="1AE0CC24" w14:textId="2EF6746E" w:rsidR="00CD1529" w:rsidRPr="000C108D" w:rsidRDefault="00786C0F" w:rsidP="00CD1529">
      <w:pPr>
        <w:numPr>
          <w:ilvl w:val="0"/>
          <w:numId w:val="2"/>
        </w:numPr>
        <w:tabs>
          <w:tab w:val="clear" w:pos="570"/>
          <w:tab w:val="left" w:pos="0"/>
          <w:tab w:val="left" w:pos="426"/>
        </w:tabs>
        <w:spacing w:after="80"/>
        <w:ind w:left="426" w:hanging="426"/>
        <w:jc w:val="both"/>
        <w:rPr>
          <w:sz w:val="23"/>
          <w:szCs w:val="23"/>
        </w:rPr>
      </w:pPr>
      <w:r w:rsidRPr="000C108D">
        <w:rPr>
          <w:b/>
          <w:bCs/>
          <w:sz w:val="23"/>
          <w:szCs w:val="23"/>
        </w:rPr>
        <w:t>Pretendentiem ir pastāvīgi jāseko līdzi aktuālajai informācijai mājas lapā par konkrēto iepirkumu.</w:t>
      </w:r>
      <w:r w:rsidR="00CD1529" w:rsidRPr="000C108D">
        <w:rPr>
          <w:sz w:val="23"/>
          <w:szCs w:val="23"/>
        </w:rPr>
        <w:t xml:space="preserve"> Komisija nav atbildīga par to, ja kāda ieinteresētā persona nav iepazinusies ar informāciju, kurai ir nodrošināta brīva un tieša elektroniskā pieeja</w:t>
      </w:r>
      <w:r w:rsidR="00136EF2" w:rsidRPr="000C108D">
        <w:rPr>
          <w:sz w:val="23"/>
          <w:szCs w:val="23"/>
        </w:rPr>
        <w:t>.</w:t>
      </w:r>
    </w:p>
    <w:p w14:paraId="68383C89" w14:textId="31325C72" w:rsidR="00CD1529" w:rsidRPr="000C108D" w:rsidRDefault="00CD1529" w:rsidP="00CD1529">
      <w:pPr>
        <w:tabs>
          <w:tab w:val="left" w:pos="0"/>
          <w:tab w:val="left" w:pos="426"/>
        </w:tabs>
        <w:spacing w:before="240" w:after="240"/>
        <w:ind w:left="425"/>
        <w:jc w:val="center"/>
        <w:rPr>
          <w:sz w:val="23"/>
          <w:szCs w:val="23"/>
        </w:rPr>
      </w:pPr>
      <w:r w:rsidRPr="000C108D">
        <w:rPr>
          <w:b/>
          <w:sz w:val="23"/>
          <w:szCs w:val="23"/>
        </w:rPr>
        <w:t>IV. Piedāvājumu iesniegšanas laiks un kārtība</w:t>
      </w:r>
    </w:p>
    <w:p w14:paraId="39969AA9" w14:textId="3FDD5D8D" w:rsidR="00CD1529" w:rsidRPr="000C108D" w:rsidRDefault="004E705E"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Piedāvājumu</w:t>
      </w:r>
      <w:r w:rsidR="00136EF2" w:rsidRPr="000C108D">
        <w:rPr>
          <w:sz w:val="23"/>
          <w:szCs w:val="23"/>
        </w:rPr>
        <w:t>s</w:t>
      </w:r>
      <w:r w:rsidRPr="000C108D">
        <w:rPr>
          <w:sz w:val="23"/>
          <w:szCs w:val="23"/>
        </w:rPr>
        <w:t xml:space="preserve"> drīkst iesniegt perso</w:t>
      </w:r>
      <w:r w:rsidR="00CD1529" w:rsidRPr="000C108D">
        <w:rPr>
          <w:sz w:val="23"/>
          <w:szCs w:val="23"/>
        </w:rPr>
        <w:t>nīgi Daugavpils pilsētas domes 308</w:t>
      </w:r>
      <w:r w:rsidRPr="000C108D">
        <w:rPr>
          <w:sz w:val="23"/>
          <w:szCs w:val="23"/>
        </w:rPr>
        <w:t xml:space="preserve">.kabinetā, vai atsūtīt pa pastu pēc adreses: Daugavpils pilsētas dome, Krišjāņa Valdemāra iela 1, Daugavpils, LV-5401, </w:t>
      </w:r>
      <w:r w:rsidRPr="000C108D">
        <w:rPr>
          <w:sz w:val="23"/>
          <w:szCs w:val="23"/>
        </w:rPr>
        <w:lastRenderedPageBreak/>
        <w:t xml:space="preserve">sākot ar dienu, kad attiecīgs paziņojums par iepirkumu ir publicēts Iepirkumu uzraudzības biroja </w:t>
      </w:r>
      <w:r w:rsidR="001F4F9B" w:rsidRPr="000C108D">
        <w:rPr>
          <w:sz w:val="23"/>
          <w:szCs w:val="23"/>
        </w:rPr>
        <w:t>mājas lapā</w:t>
      </w:r>
      <w:r w:rsidRPr="000C108D">
        <w:rPr>
          <w:sz w:val="23"/>
          <w:szCs w:val="23"/>
        </w:rPr>
        <w:t>.</w:t>
      </w:r>
    </w:p>
    <w:p w14:paraId="6E6A6FD0" w14:textId="1360F176" w:rsidR="00CD1529" w:rsidRPr="000C108D" w:rsidRDefault="004E705E"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Piedāvājum</w:t>
      </w:r>
      <w:r w:rsidR="00A9034C" w:rsidRPr="000C108D">
        <w:rPr>
          <w:sz w:val="23"/>
          <w:szCs w:val="23"/>
        </w:rPr>
        <w:t>u</w:t>
      </w:r>
      <w:r w:rsidRPr="000C108D">
        <w:rPr>
          <w:sz w:val="23"/>
          <w:szCs w:val="23"/>
        </w:rPr>
        <w:t xml:space="preserve"> iesniegšanas pēdējais termiņš – ne vēlāk kā līdz </w:t>
      </w:r>
      <w:r w:rsidRPr="000C108D">
        <w:rPr>
          <w:b/>
          <w:bCs/>
          <w:noProof/>
          <w:sz w:val="23"/>
          <w:szCs w:val="23"/>
        </w:rPr>
        <w:t>201</w:t>
      </w:r>
      <w:r w:rsidR="00174055" w:rsidRPr="000C108D">
        <w:rPr>
          <w:b/>
          <w:bCs/>
          <w:noProof/>
          <w:sz w:val="23"/>
          <w:szCs w:val="23"/>
        </w:rPr>
        <w:t>5</w:t>
      </w:r>
      <w:r w:rsidRPr="000C108D">
        <w:rPr>
          <w:b/>
          <w:sz w:val="23"/>
          <w:szCs w:val="23"/>
        </w:rPr>
        <w:t xml:space="preserve">.gada </w:t>
      </w:r>
      <w:r w:rsidR="00DF5FEF">
        <w:rPr>
          <w:b/>
          <w:bCs/>
          <w:noProof/>
          <w:sz w:val="23"/>
          <w:szCs w:val="23"/>
        </w:rPr>
        <w:t>2</w:t>
      </w:r>
      <w:r w:rsidR="00EC6AA5">
        <w:rPr>
          <w:b/>
          <w:bCs/>
          <w:noProof/>
          <w:sz w:val="23"/>
          <w:szCs w:val="23"/>
        </w:rPr>
        <w:t>.</w:t>
      </w:r>
      <w:r w:rsidR="00E8231A">
        <w:rPr>
          <w:b/>
          <w:bCs/>
          <w:noProof/>
          <w:sz w:val="23"/>
          <w:szCs w:val="23"/>
        </w:rPr>
        <w:t>novem</w:t>
      </w:r>
      <w:r w:rsidR="00EC6AA5">
        <w:rPr>
          <w:b/>
          <w:bCs/>
          <w:noProof/>
          <w:sz w:val="23"/>
          <w:szCs w:val="23"/>
        </w:rPr>
        <w:t>brim</w:t>
      </w:r>
      <w:r w:rsidR="00A563F7" w:rsidRPr="000C108D">
        <w:rPr>
          <w:sz w:val="23"/>
          <w:szCs w:val="23"/>
        </w:rPr>
        <w:t xml:space="preserve">, </w:t>
      </w:r>
      <w:r w:rsidR="00A563F7" w:rsidRPr="000C108D">
        <w:rPr>
          <w:b/>
          <w:sz w:val="23"/>
          <w:szCs w:val="23"/>
        </w:rPr>
        <w:t>plkst.</w:t>
      </w:r>
      <w:r w:rsidR="00026F19">
        <w:rPr>
          <w:b/>
          <w:sz w:val="23"/>
          <w:szCs w:val="23"/>
        </w:rPr>
        <w:t>11</w:t>
      </w:r>
      <w:r w:rsidR="00B5222F" w:rsidRPr="000C108D">
        <w:rPr>
          <w:b/>
          <w:noProof/>
          <w:sz w:val="23"/>
          <w:szCs w:val="23"/>
        </w:rPr>
        <w:t>:</w:t>
      </w:r>
      <w:r w:rsidRPr="000C108D">
        <w:rPr>
          <w:b/>
          <w:sz w:val="23"/>
          <w:szCs w:val="23"/>
        </w:rPr>
        <w:t>00</w:t>
      </w:r>
      <w:r w:rsidRPr="000C108D">
        <w:rPr>
          <w:sz w:val="23"/>
          <w:szCs w:val="23"/>
        </w:rPr>
        <w:t xml:space="preserve"> pēc vietējā laika. Ja piedāvājums tiek iesniegts pēc norādītā piedāvājuma iesniegšanas termiņa beigām, to neatvērtā veidā nosūta atpakaļ pretendentam ierakstītā pasta sūtījumā</w:t>
      </w:r>
      <w:r w:rsidR="00A9034C" w:rsidRPr="000C108D">
        <w:rPr>
          <w:sz w:val="23"/>
          <w:szCs w:val="23"/>
        </w:rPr>
        <w:t xml:space="preserve"> vai nepieņem, ja pieteikumu iesniedz personīgi</w:t>
      </w:r>
      <w:r w:rsidRPr="000C108D">
        <w:rPr>
          <w:sz w:val="23"/>
          <w:szCs w:val="23"/>
        </w:rPr>
        <w:t>.</w:t>
      </w:r>
    </w:p>
    <w:p w14:paraId="7B328EE1" w14:textId="797BF3B0" w:rsidR="00CD1529" w:rsidRPr="000C108D" w:rsidRDefault="009A4A12" w:rsidP="00CD1529">
      <w:pPr>
        <w:numPr>
          <w:ilvl w:val="0"/>
          <w:numId w:val="2"/>
        </w:numPr>
        <w:tabs>
          <w:tab w:val="clear" w:pos="570"/>
          <w:tab w:val="left" w:pos="0"/>
          <w:tab w:val="left" w:pos="426"/>
        </w:tabs>
        <w:spacing w:after="80"/>
        <w:ind w:left="426" w:hanging="426"/>
        <w:jc w:val="both"/>
        <w:rPr>
          <w:sz w:val="23"/>
          <w:szCs w:val="23"/>
        </w:rPr>
      </w:pPr>
      <w:r w:rsidRPr="000C108D">
        <w:rPr>
          <w:noProof/>
          <w:sz w:val="23"/>
          <w:szCs w:val="23"/>
        </w:rPr>
        <w:t xml:space="preserve">Piedāvājumu atvēršana notiks </w:t>
      </w:r>
      <w:r w:rsidRPr="000C108D">
        <w:rPr>
          <w:b/>
          <w:noProof/>
          <w:sz w:val="23"/>
          <w:szCs w:val="23"/>
        </w:rPr>
        <w:t xml:space="preserve">2015.gada </w:t>
      </w:r>
      <w:r w:rsidR="00DF5FEF">
        <w:rPr>
          <w:b/>
          <w:noProof/>
          <w:sz w:val="23"/>
          <w:szCs w:val="23"/>
        </w:rPr>
        <w:t>2</w:t>
      </w:r>
      <w:r w:rsidR="00E8231A">
        <w:rPr>
          <w:b/>
          <w:noProof/>
          <w:sz w:val="23"/>
          <w:szCs w:val="23"/>
        </w:rPr>
        <w:t>.novembrī</w:t>
      </w:r>
      <w:r w:rsidRPr="000C108D">
        <w:rPr>
          <w:b/>
          <w:noProof/>
          <w:sz w:val="23"/>
          <w:szCs w:val="23"/>
        </w:rPr>
        <w:t>, plkst</w:t>
      </w:r>
      <w:r w:rsidR="00623DC6" w:rsidRPr="000C108D">
        <w:rPr>
          <w:b/>
          <w:noProof/>
          <w:sz w:val="23"/>
          <w:szCs w:val="23"/>
        </w:rPr>
        <w:t>.</w:t>
      </w:r>
      <w:r w:rsidR="00026F19">
        <w:rPr>
          <w:b/>
          <w:noProof/>
          <w:sz w:val="23"/>
          <w:szCs w:val="23"/>
        </w:rPr>
        <w:t>11</w:t>
      </w:r>
      <w:r w:rsidR="004E705E" w:rsidRPr="000C108D">
        <w:rPr>
          <w:b/>
          <w:noProof/>
          <w:sz w:val="23"/>
          <w:szCs w:val="23"/>
        </w:rPr>
        <w:t>.</w:t>
      </w:r>
      <w:r w:rsidRPr="000C108D">
        <w:rPr>
          <w:b/>
          <w:noProof/>
          <w:sz w:val="23"/>
          <w:szCs w:val="23"/>
        </w:rPr>
        <w:t>00</w:t>
      </w:r>
      <w:r w:rsidRPr="000C108D">
        <w:rPr>
          <w:noProof/>
          <w:sz w:val="23"/>
          <w:szCs w:val="23"/>
        </w:rPr>
        <w:t xml:space="preserve">, Domes </w:t>
      </w:r>
      <w:r w:rsidR="00CD1529" w:rsidRPr="000C108D">
        <w:rPr>
          <w:noProof/>
          <w:sz w:val="23"/>
          <w:szCs w:val="23"/>
        </w:rPr>
        <w:t>306</w:t>
      </w:r>
      <w:r w:rsidRPr="000C108D">
        <w:rPr>
          <w:noProof/>
          <w:sz w:val="23"/>
          <w:szCs w:val="23"/>
        </w:rPr>
        <w:t>.kabinetā, atklātā sēdē.</w:t>
      </w:r>
    </w:p>
    <w:p w14:paraId="2505DF96" w14:textId="77777777" w:rsidR="00CD1529" w:rsidRPr="000C108D" w:rsidRDefault="004E705E"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Piedāvājumu vērtēšanu un lēmumu pieņemšanu komisija veic slēgtā sēdē.</w:t>
      </w:r>
    </w:p>
    <w:p w14:paraId="3712CEB3" w14:textId="74115123" w:rsidR="00CD1529" w:rsidRPr="000C108D" w:rsidRDefault="00CD1529" w:rsidP="00100AA2">
      <w:pPr>
        <w:pStyle w:val="ListParagraph"/>
        <w:spacing w:before="240" w:after="240"/>
        <w:ind w:left="0"/>
        <w:jc w:val="center"/>
        <w:rPr>
          <w:b/>
          <w:sz w:val="23"/>
          <w:szCs w:val="23"/>
        </w:rPr>
      </w:pPr>
      <w:r w:rsidRPr="000C108D">
        <w:rPr>
          <w:b/>
          <w:sz w:val="23"/>
          <w:szCs w:val="23"/>
        </w:rPr>
        <w:t>V. Piedāvājuma noformēšana</w:t>
      </w:r>
    </w:p>
    <w:p w14:paraId="31288FF2" w14:textId="4AF767BF" w:rsidR="00CD1529" w:rsidRPr="000C108D" w:rsidRDefault="004E705E"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 xml:space="preserve">Dokumenti jāiesniedz latviešu valodā, drukātā veidā, vienā eksemplārā, lapas cauršūtas, numurētas un aizzīmogotas. Dokumenti ir jāiesniedz aizlīmētā aploksnē uz kuras ir norādīti </w:t>
      </w:r>
      <w:r w:rsidRPr="000C108D">
        <w:rPr>
          <w:b/>
          <w:sz w:val="23"/>
          <w:szCs w:val="23"/>
        </w:rPr>
        <w:t xml:space="preserve">pretendenta </w:t>
      </w:r>
      <w:r w:rsidRPr="000C108D">
        <w:rPr>
          <w:sz w:val="23"/>
          <w:szCs w:val="23"/>
        </w:rPr>
        <w:t xml:space="preserve">rekvizīti un </w:t>
      </w:r>
      <w:r w:rsidRPr="000C108D">
        <w:rPr>
          <w:b/>
          <w:sz w:val="23"/>
          <w:szCs w:val="23"/>
        </w:rPr>
        <w:t>pasūtītāja adrese</w:t>
      </w:r>
      <w:r w:rsidR="00F90570" w:rsidRPr="000C108D">
        <w:rPr>
          <w:sz w:val="23"/>
          <w:szCs w:val="23"/>
        </w:rPr>
        <w:t>: Daugavpils pilsētas dome, K</w:t>
      </w:r>
      <w:r w:rsidR="008F011C" w:rsidRPr="000C108D">
        <w:rPr>
          <w:sz w:val="23"/>
          <w:szCs w:val="23"/>
        </w:rPr>
        <w:t>r</w:t>
      </w:r>
      <w:r w:rsidRPr="000C108D">
        <w:rPr>
          <w:sz w:val="23"/>
          <w:szCs w:val="23"/>
        </w:rPr>
        <w:t>.Valdemāra iela 1, Daugavpils, LV-5401, ar atzīmi:</w:t>
      </w:r>
    </w:p>
    <w:p w14:paraId="23AC7966" w14:textId="13179D39" w:rsidR="00CD1529" w:rsidRPr="000C108D" w:rsidRDefault="00CD1529" w:rsidP="00CD1529">
      <w:pPr>
        <w:ind w:left="-142"/>
        <w:jc w:val="center"/>
        <w:rPr>
          <w:b/>
          <w:sz w:val="23"/>
          <w:szCs w:val="23"/>
        </w:rPr>
      </w:pPr>
      <w:r w:rsidRPr="000C108D">
        <w:rPr>
          <w:b/>
          <w:sz w:val="23"/>
          <w:szCs w:val="23"/>
        </w:rPr>
        <w:t>Iepirkumam Publisko iepirkumu likuma 8.</w:t>
      </w:r>
      <w:r w:rsidRPr="000C108D">
        <w:rPr>
          <w:b/>
          <w:bCs/>
          <w:sz w:val="23"/>
          <w:szCs w:val="23"/>
          <w:vertAlign w:val="superscript"/>
        </w:rPr>
        <w:t>2</w:t>
      </w:r>
      <w:r w:rsidRPr="000C108D">
        <w:rPr>
          <w:b/>
          <w:sz w:val="23"/>
          <w:szCs w:val="23"/>
        </w:rPr>
        <w:t xml:space="preserve"> panta kārtībā</w:t>
      </w:r>
    </w:p>
    <w:p w14:paraId="2ABA06BD" w14:textId="5DB24F5B" w:rsidR="00CD1529" w:rsidRPr="000C108D" w:rsidRDefault="00CD1529" w:rsidP="00C35BB1">
      <w:pPr>
        <w:jc w:val="center"/>
        <w:rPr>
          <w:b/>
          <w:sz w:val="23"/>
          <w:szCs w:val="23"/>
        </w:rPr>
      </w:pPr>
      <w:r w:rsidRPr="000C108D">
        <w:rPr>
          <w:b/>
          <w:bCs/>
          <w:sz w:val="23"/>
          <w:szCs w:val="23"/>
        </w:rPr>
        <w:t>„</w:t>
      </w:r>
      <w:r w:rsidR="00682E52" w:rsidRPr="000C108D">
        <w:rPr>
          <w:b/>
          <w:sz w:val="23"/>
          <w:szCs w:val="23"/>
          <w:lang w:eastAsia="en-US"/>
        </w:rPr>
        <w:t>Metāla konteineru piegāde šķiroto atkritumu savākšanas sistēmas pilnveidošanai Daugavpils pilsētas pašvaldības administratīvajā teritorijā</w:t>
      </w:r>
      <w:r w:rsidR="0053060A" w:rsidRPr="000C108D">
        <w:rPr>
          <w:b/>
          <w:sz w:val="23"/>
          <w:szCs w:val="23"/>
        </w:rPr>
        <w:t>”</w:t>
      </w:r>
    </w:p>
    <w:p w14:paraId="3DA13B7B" w14:textId="7F7DA13A" w:rsidR="00CD1529" w:rsidRPr="000C108D" w:rsidRDefault="00CD1529" w:rsidP="00CD1529">
      <w:pPr>
        <w:ind w:left="-142"/>
        <w:jc w:val="center"/>
        <w:rPr>
          <w:b/>
          <w:bCs/>
          <w:sz w:val="23"/>
          <w:szCs w:val="23"/>
        </w:rPr>
      </w:pPr>
      <w:r w:rsidRPr="000C108D">
        <w:rPr>
          <w:b/>
          <w:sz w:val="23"/>
          <w:szCs w:val="23"/>
        </w:rPr>
        <w:t xml:space="preserve">DPD </w:t>
      </w:r>
      <w:r w:rsidRPr="000C108D">
        <w:rPr>
          <w:b/>
          <w:bCs/>
          <w:sz w:val="23"/>
          <w:szCs w:val="23"/>
        </w:rPr>
        <w:t>2015/</w:t>
      </w:r>
      <w:r w:rsidR="002D698D">
        <w:rPr>
          <w:b/>
          <w:bCs/>
          <w:sz w:val="23"/>
          <w:szCs w:val="23"/>
        </w:rPr>
        <w:t>127</w:t>
      </w:r>
    </w:p>
    <w:p w14:paraId="6D73A7B6" w14:textId="441AAB87" w:rsidR="00CD1529" w:rsidRPr="000C108D" w:rsidRDefault="00CD1529" w:rsidP="002C0DF6">
      <w:pPr>
        <w:spacing w:after="120"/>
        <w:ind w:left="-142"/>
        <w:jc w:val="center"/>
        <w:rPr>
          <w:b/>
          <w:sz w:val="23"/>
          <w:szCs w:val="23"/>
        </w:rPr>
      </w:pPr>
      <w:r w:rsidRPr="000C108D">
        <w:rPr>
          <w:b/>
          <w:sz w:val="23"/>
          <w:szCs w:val="23"/>
        </w:rPr>
        <w:t xml:space="preserve">neatvērt līdz </w:t>
      </w:r>
      <w:r w:rsidRPr="000C108D">
        <w:rPr>
          <w:b/>
          <w:bCs/>
          <w:sz w:val="23"/>
          <w:szCs w:val="23"/>
        </w:rPr>
        <w:t>2015</w:t>
      </w:r>
      <w:r w:rsidRPr="000C108D">
        <w:rPr>
          <w:b/>
          <w:sz w:val="23"/>
          <w:szCs w:val="23"/>
        </w:rPr>
        <w:t xml:space="preserve">.gada </w:t>
      </w:r>
      <w:r w:rsidR="00DF5FEF">
        <w:rPr>
          <w:b/>
          <w:bCs/>
          <w:sz w:val="23"/>
          <w:szCs w:val="23"/>
        </w:rPr>
        <w:t>2</w:t>
      </w:r>
      <w:r w:rsidR="000C1BEB">
        <w:rPr>
          <w:b/>
          <w:bCs/>
          <w:sz w:val="23"/>
          <w:szCs w:val="23"/>
        </w:rPr>
        <w:t>.</w:t>
      </w:r>
      <w:r w:rsidR="00E8231A">
        <w:rPr>
          <w:b/>
          <w:bCs/>
          <w:sz w:val="23"/>
          <w:szCs w:val="23"/>
        </w:rPr>
        <w:t>novembrim</w:t>
      </w:r>
      <w:r w:rsidRPr="000C108D">
        <w:rPr>
          <w:b/>
          <w:sz w:val="23"/>
          <w:szCs w:val="23"/>
        </w:rPr>
        <w:t>, plkst.1</w:t>
      </w:r>
      <w:r w:rsidR="00026F19">
        <w:rPr>
          <w:b/>
          <w:sz w:val="23"/>
          <w:szCs w:val="23"/>
        </w:rPr>
        <w:t>1</w:t>
      </w:r>
      <w:r w:rsidRPr="000C108D">
        <w:rPr>
          <w:b/>
          <w:bCs/>
          <w:sz w:val="23"/>
          <w:szCs w:val="23"/>
        </w:rPr>
        <w:t>:</w:t>
      </w:r>
      <w:r w:rsidRPr="000C108D">
        <w:rPr>
          <w:b/>
          <w:sz w:val="23"/>
          <w:szCs w:val="23"/>
        </w:rPr>
        <w:t>00.</w:t>
      </w:r>
    </w:p>
    <w:p w14:paraId="6D0FCEA4" w14:textId="77777777" w:rsidR="00E85C45" w:rsidRPr="000C108D" w:rsidRDefault="00E85C45" w:rsidP="00E85C45">
      <w:pPr>
        <w:numPr>
          <w:ilvl w:val="0"/>
          <w:numId w:val="2"/>
        </w:numPr>
        <w:tabs>
          <w:tab w:val="clear" w:pos="570"/>
          <w:tab w:val="left" w:pos="0"/>
          <w:tab w:val="left" w:pos="426"/>
        </w:tabs>
        <w:spacing w:after="80"/>
        <w:ind w:left="426" w:hanging="426"/>
        <w:jc w:val="both"/>
        <w:rPr>
          <w:sz w:val="23"/>
          <w:szCs w:val="23"/>
        </w:rPr>
      </w:pPr>
      <w:r w:rsidRPr="000C108D">
        <w:rPr>
          <w:sz w:val="23"/>
          <w:szCs w:val="23"/>
        </w:rPr>
        <w:t>Piedāvājums jāsagatavo latviešu valodā. Pretendenta atlases vai kvalifikāciju apliecinošus dokumentus var iesniegt svešvalodā. Ja kāds dokuments iesniegts svešvalodā, pretendents tam pievieno tulkojumu latviešu valodā, kārtībā, kāda noteikta Ministru kabineta 2000.gada 22.augusta noteikumos Nr.291 „Kārtība, kādā apliecināmi dokumentu tulkojumi valsts valodā”. Pretējā gadījumā Komisija ir tiesīga uzskatīt, ka attiecīgais atlases vai kvalifikācijas dokuments nav iesniegts.</w:t>
      </w:r>
    </w:p>
    <w:p w14:paraId="12774AD7" w14:textId="77777777" w:rsidR="00E85C45" w:rsidRPr="000C108D" w:rsidRDefault="00E85C45" w:rsidP="00E85C45">
      <w:pPr>
        <w:numPr>
          <w:ilvl w:val="0"/>
          <w:numId w:val="2"/>
        </w:numPr>
        <w:tabs>
          <w:tab w:val="clear" w:pos="570"/>
          <w:tab w:val="left" w:pos="0"/>
          <w:tab w:val="left" w:pos="426"/>
        </w:tabs>
        <w:spacing w:after="80"/>
        <w:ind w:left="426" w:hanging="426"/>
        <w:jc w:val="both"/>
        <w:rPr>
          <w:sz w:val="23"/>
          <w:szCs w:val="23"/>
        </w:rPr>
      </w:pPr>
      <w:r w:rsidRPr="000C108D">
        <w:rPr>
          <w:sz w:val="23"/>
          <w:szCs w:val="23"/>
        </w:rPr>
        <w:t>Visiem pretendenta iesniegtajiem dokumentiem un to atvasinājumiem ir jābūt noformētiem Ministru kabineta 2010.gada 28.septembra noteikumu Nr.916 “Dokumentu izstrādāšanas un noformēšanas kārtība” noteiktajā kārtībā. Iesniedzot piedāvājumu, pretendents ir tiesīgs visu iesniegto dokumentu atvasinājumu un tulkojumu pareizību apliecināt ar vienu apliecinājumu, ja viss piedāvājums vai pieteikums ir cauršūts vai caurauklots.</w:t>
      </w:r>
    </w:p>
    <w:p w14:paraId="439BBE7D" w14:textId="057EC4E5" w:rsidR="00CD1529" w:rsidRPr="000C108D" w:rsidRDefault="00E85C45" w:rsidP="00E85C45">
      <w:pPr>
        <w:numPr>
          <w:ilvl w:val="0"/>
          <w:numId w:val="2"/>
        </w:numPr>
        <w:tabs>
          <w:tab w:val="clear" w:pos="570"/>
          <w:tab w:val="left" w:pos="0"/>
          <w:tab w:val="left" w:pos="426"/>
        </w:tabs>
        <w:spacing w:after="80"/>
        <w:ind w:left="426" w:hanging="426"/>
        <w:jc w:val="both"/>
        <w:rPr>
          <w:sz w:val="23"/>
          <w:szCs w:val="23"/>
        </w:rPr>
      </w:pPr>
      <w:r w:rsidRPr="000C108D">
        <w:rPr>
          <w:sz w:val="23"/>
          <w:szCs w:val="23"/>
        </w:rPr>
        <w:t>Ja kādu Pretendenta iesniegto dokumentu izdevusi 1961.gada 5.oktobra Hāgas konvencijas par ārvalstu publisko dokumentu legalizācijas prasības atcelšanu dalībvalsts iestāde, tad pie tiem ir jābūt pievienotiem APOSTILLE apliecinājumiem. Pārējo valstu iestāžu izsniegtajiem dokumentiem ir jābūt legalizētiem starptautiskajos līgumos noteiktajā kārtībā. Konsulārā legalizācija un dokumentu legalizācija ar APOSTILLE saskaņā ar Dokumentu legalizācijas likumu nav nepieciešama publiskiem dokumentiem, kurus ir izsniegusi Eiropas Savienības dalībvalsts, Eiropas Ekonomikas zonas valsts vai Šveices Konfederācija</w:t>
      </w:r>
      <w:r w:rsidR="004E705E" w:rsidRPr="000C108D">
        <w:rPr>
          <w:sz w:val="23"/>
          <w:szCs w:val="23"/>
        </w:rPr>
        <w:t>.</w:t>
      </w:r>
    </w:p>
    <w:p w14:paraId="26424FA5" w14:textId="4C4015F8" w:rsidR="00CD1529" w:rsidRPr="000C108D" w:rsidRDefault="00623DC6"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Pieteikumu, tehnisko un finanšu piedāvājumu</w:t>
      </w:r>
      <w:r w:rsidR="004E705E" w:rsidRPr="000C108D">
        <w:rPr>
          <w:sz w:val="23"/>
          <w:szCs w:val="23"/>
        </w:rPr>
        <w:t xml:space="preserve"> un citus iepirkuma dokumentus paraksta persona, kuras pārstāvības tiesības </w:t>
      </w:r>
      <w:r w:rsidR="00312AA1" w:rsidRPr="000C108D">
        <w:rPr>
          <w:sz w:val="23"/>
          <w:szCs w:val="23"/>
        </w:rPr>
        <w:t>reģistrētas Latvija Republikas U</w:t>
      </w:r>
      <w:r w:rsidR="004E705E" w:rsidRPr="000C108D">
        <w:rPr>
          <w:sz w:val="23"/>
          <w:szCs w:val="23"/>
        </w:rPr>
        <w:t>zņēmumu reģistrā</w:t>
      </w:r>
      <w:r w:rsidR="00970E8D" w:rsidRPr="000C108D">
        <w:rPr>
          <w:sz w:val="23"/>
          <w:szCs w:val="23"/>
        </w:rPr>
        <w:t>,</w:t>
      </w:r>
      <w:r w:rsidR="00ED02ED" w:rsidRPr="000C108D">
        <w:rPr>
          <w:sz w:val="23"/>
          <w:szCs w:val="23"/>
        </w:rPr>
        <w:t xml:space="preserve"> attiecīgā ārvalsts reģ</w:t>
      </w:r>
      <w:r w:rsidR="001623E0" w:rsidRPr="000C108D">
        <w:rPr>
          <w:sz w:val="23"/>
          <w:szCs w:val="23"/>
        </w:rPr>
        <w:t>istrā,</w:t>
      </w:r>
      <w:r w:rsidR="004E705E" w:rsidRPr="000C108D">
        <w:rPr>
          <w:sz w:val="23"/>
          <w:szCs w:val="23"/>
        </w:rPr>
        <w:t xml:space="preserve"> vai kura ir tam speciāli pilnvarota.</w:t>
      </w:r>
    </w:p>
    <w:p w14:paraId="0B97A353" w14:textId="77777777" w:rsidR="00CD1529" w:rsidRPr="000C108D" w:rsidRDefault="004E705E"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 xml:space="preserve">Pieteikums, </w:t>
      </w:r>
      <w:r w:rsidR="00970E8D" w:rsidRPr="000C108D">
        <w:rPr>
          <w:sz w:val="23"/>
          <w:szCs w:val="23"/>
        </w:rPr>
        <w:t xml:space="preserve">tehniskais un </w:t>
      </w:r>
      <w:r w:rsidRPr="000C108D">
        <w:rPr>
          <w:sz w:val="23"/>
          <w:szCs w:val="23"/>
        </w:rPr>
        <w:t>finanšu piedāvājums jāsagatavo saskaņā ar pievienotajiem paraugiem.</w:t>
      </w:r>
    </w:p>
    <w:p w14:paraId="183EAEE1" w14:textId="77777777" w:rsidR="00E85C45" w:rsidRPr="000C108D" w:rsidRDefault="004433DE"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 xml:space="preserve">Pretendents pirms piedāvājumu iesniegšanas termiņa beigām var grozīt vai atsaukt iesniegto piedāvājumu. Ja pretendents groza piedāvājumu, tas iesniedz jaunu piedāvājumu ar atzīmi </w:t>
      </w:r>
      <w:r w:rsidR="00E85C45" w:rsidRPr="000C108D">
        <w:rPr>
          <w:sz w:val="23"/>
          <w:szCs w:val="23"/>
        </w:rPr>
        <w:t>“GROZĪTS”</w:t>
      </w:r>
      <w:r w:rsidRPr="000C108D">
        <w:rPr>
          <w:sz w:val="23"/>
          <w:szCs w:val="23"/>
        </w:rPr>
        <w:t>.</w:t>
      </w:r>
      <w:r w:rsidR="00C128F8" w:rsidRPr="000C108D">
        <w:rPr>
          <w:sz w:val="23"/>
          <w:szCs w:val="23"/>
        </w:rPr>
        <w:t xml:space="preserve"> Tādā gadījumā komisija vērtē grozīto piedāvājumu.</w:t>
      </w:r>
    </w:p>
    <w:p w14:paraId="17F87F30" w14:textId="37C7B393" w:rsidR="00CD1529" w:rsidRPr="000C108D" w:rsidRDefault="004E705E"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Pēc piedāvājuma iesniegšanas termiņa beigām pretendents nevar savu piedāvājumu grozīt.</w:t>
      </w:r>
    </w:p>
    <w:p w14:paraId="1D3CB985" w14:textId="77777777" w:rsidR="00CD1529" w:rsidRPr="000C108D" w:rsidRDefault="004E705E"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Pretendentu iesniegtie dokumenti pēc iepirkuma pabeigšanas netiek atdoti atpakaļ.</w:t>
      </w:r>
    </w:p>
    <w:p w14:paraId="285C8422" w14:textId="77777777" w:rsidR="00341028" w:rsidRPr="000C108D" w:rsidRDefault="00341028" w:rsidP="00CD1529">
      <w:pPr>
        <w:tabs>
          <w:tab w:val="left" w:pos="0"/>
          <w:tab w:val="left" w:pos="426"/>
        </w:tabs>
        <w:spacing w:before="240" w:after="240"/>
        <w:ind w:left="425"/>
        <w:jc w:val="center"/>
        <w:rPr>
          <w:b/>
          <w:sz w:val="23"/>
          <w:szCs w:val="23"/>
        </w:rPr>
      </w:pPr>
    </w:p>
    <w:p w14:paraId="4998CC9E" w14:textId="3C082A80" w:rsidR="00CD1529" w:rsidRPr="000C108D" w:rsidRDefault="00CD1529" w:rsidP="00CD1529">
      <w:pPr>
        <w:tabs>
          <w:tab w:val="left" w:pos="0"/>
          <w:tab w:val="left" w:pos="426"/>
        </w:tabs>
        <w:spacing w:before="240" w:after="240"/>
        <w:ind w:left="425"/>
        <w:jc w:val="center"/>
        <w:rPr>
          <w:sz w:val="23"/>
          <w:szCs w:val="23"/>
        </w:rPr>
      </w:pPr>
      <w:r w:rsidRPr="000C108D">
        <w:rPr>
          <w:b/>
          <w:sz w:val="23"/>
          <w:szCs w:val="23"/>
        </w:rPr>
        <w:lastRenderedPageBreak/>
        <w:t>VI. Prasības pretendentiem un iesniedzamie dokumenti</w:t>
      </w:r>
    </w:p>
    <w:p w14:paraId="5FA97DF5" w14:textId="77777777" w:rsidR="00CD1529" w:rsidRPr="000C108D" w:rsidRDefault="004E705E" w:rsidP="00CD1529">
      <w:pPr>
        <w:numPr>
          <w:ilvl w:val="0"/>
          <w:numId w:val="2"/>
        </w:numPr>
        <w:tabs>
          <w:tab w:val="clear" w:pos="570"/>
          <w:tab w:val="left" w:pos="0"/>
          <w:tab w:val="left" w:pos="426"/>
        </w:tabs>
        <w:spacing w:after="80"/>
        <w:ind w:left="426" w:hanging="426"/>
        <w:jc w:val="both"/>
        <w:rPr>
          <w:sz w:val="23"/>
          <w:szCs w:val="23"/>
        </w:rPr>
      </w:pPr>
      <w:r w:rsidRPr="000C108D">
        <w:rPr>
          <w:b/>
          <w:sz w:val="23"/>
          <w:szCs w:val="23"/>
        </w:rPr>
        <w:t>Prasības pretendentiem:</w:t>
      </w:r>
    </w:p>
    <w:p w14:paraId="496877E9" w14:textId="430C0943" w:rsidR="00CD1529" w:rsidRPr="000C108D" w:rsidRDefault="004E705E" w:rsidP="00CD1529">
      <w:pPr>
        <w:numPr>
          <w:ilvl w:val="1"/>
          <w:numId w:val="2"/>
        </w:numPr>
        <w:tabs>
          <w:tab w:val="clear" w:pos="1421"/>
          <w:tab w:val="left" w:pos="0"/>
          <w:tab w:val="num" w:pos="851"/>
        </w:tabs>
        <w:spacing w:after="80"/>
        <w:ind w:left="993" w:hanging="567"/>
        <w:jc w:val="both"/>
        <w:rPr>
          <w:sz w:val="23"/>
          <w:szCs w:val="23"/>
        </w:rPr>
      </w:pPr>
      <w:r w:rsidRPr="000C108D">
        <w:rPr>
          <w:sz w:val="23"/>
          <w:szCs w:val="23"/>
        </w:rPr>
        <w:t xml:space="preserve">Pretendents ir normatīvajos aktos noteiktajā kārtībā </w:t>
      </w:r>
      <w:r w:rsidR="005E7F61" w:rsidRPr="000C108D">
        <w:rPr>
          <w:sz w:val="23"/>
          <w:szCs w:val="23"/>
        </w:rPr>
        <w:t xml:space="preserve">reģistrēts </w:t>
      </w:r>
      <w:r w:rsidRPr="000C108D">
        <w:rPr>
          <w:sz w:val="23"/>
          <w:szCs w:val="23"/>
        </w:rPr>
        <w:t>Komercreģistrā</w:t>
      </w:r>
      <w:r w:rsidR="00F16F84" w:rsidRPr="000C108D">
        <w:rPr>
          <w:sz w:val="23"/>
          <w:szCs w:val="23"/>
        </w:rPr>
        <w:t xml:space="preserve"> vai līdzvērtīgā reģistrā ārvalstīs</w:t>
      </w:r>
      <w:r w:rsidRPr="000C108D">
        <w:rPr>
          <w:sz w:val="23"/>
          <w:szCs w:val="23"/>
        </w:rPr>
        <w:t>;</w:t>
      </w:r>
    </w:p>
    <w:p w14:paraId="4081677F" w14:textId="77777777" w:rsidR="00F47262" w:rsidRPr="000C108D" w:rsidRDefault="004E705E" w:rsidP="00F47262">
      <w:pPr>
        <w:numPr>
          <w:ilvl w:val="1"/>
          <w:numId w:val="2"/>
        </w:numPr>
        <w:tabs>
          <w:tab w:val="clear" w:pos="1421"/>
          <w:tab w:val="left" w:pos="0"/>
          <w:tab w:val="num" w:pos="851"/>
        </w:tabs>
        <w:spacing w:after="80"/>
        <w:ind w:left="993" w:hanging="567"/>
        <w:jc w:val="both"/>
        <w:rPr>
          <w:sz w:val="23"/>
          <w:szCs w:val="23"/>
        </w:rPr>
      </w:pPr>
      <w:r w:rsidRPr="000C108D">
        <w:rPr>
          <w:sz w:val="23"/>
          <w:szCs w:val="23"/>
        </w:rPr>
        <w:t>Uz pretendentu neattiecas Publisko iepirkumu likuma 8.</w:t>
      </w:r>
      <w:r w:rsidR="00F90570" w:rsidRPr="000C108D">
        <w:rPr>
          <w:sz w:val="23"/>
          <w:szCs w:val="23"/>
          <w:vertAlign w:val="superscript"/>
        </w:rPr>
        <w:t>2</w:t>
      </w:r>
      <w:r w:rsidRPr="000C108D">
        <w:rPr>
          <w:sz w:val="23"/>
          <w:szCs w:val="23"/>
        </w:rPr>
        <w:t xml:space="preserve"> panta piektās daļas izslēgšanas nosacījumi. </w:t>
      </w:r>
    </w:p>
    <w:p w14:paraId="7D387E52" w14:textId="5517F0A5" w:rsidR="00F47262" w:rsidRPr="000C108D" w:rsidRDefault="00913290" w:rsidP="00992BCD">
      <w:pPr>
        <w:numPr>
          <w:ilvl w:val="0"/>
          <w:numId w:val="2"/>
        </w:numPr>
        <w:tabs>
          <w:tab w:val="clear" w:pos="570"/>
          <w:tab w:val="left" w:pos="0"/>
          <w:tab w:val="num" w:pos="426"/>
          <w:tab w:val="left" w:pos="851"/>
        </w:tabs>
        <w:spacing w:after="80"/>
        <w:jc w:val="both"/>
        <w:rPr>
          <w:sz w:val="23"/>
          <w:szCs w:val="23"/>
        </w:rPr>
      </w:pPr>
      <w:r w:rsidRPr="000C108D">
        <w:rPr>
          <w:b/>
          <w:sz w:val="23"/>
          <w:szCs w:val="23"/>
        </w:rPr>
        <w:t>I</w:t>
      </w:r>
      <w:r w:rsidR="00D24A95" w:rsidRPr="000C108D">
        <w:rPr>
          <w:b/>
          <w:sz w:val="23"/>
          <w:szCs w:val="23"/>
        </w:rPr>
        <w:t>esniedzami</w:t>
      </w:r>
      <w:r w:rsidRPr="000C108D">
        <w:rPr>
          <w:b/>
          <w:sz w:val="23"/>
          <w:szCs w:val="23"/>
        </w:rPr>
        <w:t>e</w:t>
      </w:r>
      <w:r w:rsidR="00D24A95" w:rsidRPr="000C108D">
        <w:rPr>
          <w:b/>
          <w:sz w:val="23"/>
          <w:szCs w:val="23"/>
        </w:rPr>
        <w:t xml:space="preserve"> </w:t>
      </w:r>
      <w:r w:rsidR="00633E79" w:rsidRPr="000C108D">
        <w:rPr>
          <w:b/>
          <w:sz w:val="23"/>
          <w:szCs w:val="23"/>
        </w:rPr>
        <w:t>atlases dokumenti kvalifikācijas apliecināšanai</w:t>
      </w:r>
      <w:r w:rsidR="004E705E" w:rsidRPr="000C108D">
        <w:rPr>
          <w:b/>
          <w:sz w:val="23"/>
          <w:szCs w:val="23"/>
        </w:rPr>
        <w:t xml:space="preserve">: </w:t>
      </w:r>
    </w:p>
    <w:p w14:paraId="381B8D0F" w14:textId="13FF586F" w:rsidR="00BF1B8E" w:rsidRPr="000C108D" w:rsidRDefault="00BF1B8E" w:rsidP="00992BCD">
      <w:pPr>
        <w:numPr>
          <w:ilvl w:val="1"/>
          <w:numId w:val="2"/>
        </w:numPr>
        <w:tabs>
          <w:tab w:val="clear" w:pos="1421"/>
          <w:tab w:val="left" w:pos="0"/>
          <w:tab w:val="left" w:pos="851"/>
          <w:tab w:val="num" w:pos="993"/>
        </w:tabs>
        <w:spacing w:after="80"/>
        <w:ind w:left="993"/>
        <w:jc w:val="both"/>
        <w:rPr>
          <w:sz w:val="23"/>
          <w:szCs w:val="23"/>
        </w:rPr>
      </w:pPr>
      <w:r w:rsidRPr="000C108D">
        <w:rPr>
          <w:sz w:val="23"/>
          <w:szCs w:val="23"/>
        </w:rPr>
        <w:t xml:space="preserve">Pretendenta </w:t>
      </w:r>
      <w:r w:rsidRPr="000C108D">
        <w:rPr>
          <w:b/>
          <w:sz w:val="23"/>
          <w:szCs w:val="23"/>
        </w:rPr>
        <w:t>pieteikums</w:t>
      </w:r>
      <w:r w:rsidRPr="000C108D">
        <w:rPr>
          <w:sz w:val="23"/>
          <w:szCs w:val="23"/>
        </w:rPr>
        <w:t xml:space="preserve"> dalībai iepirkumā (1.pielikums);</w:t>
      </w:r>
    </w:p>
    <w:p w14:paraId="5B4730BE" w14:textId="1C9B50DE" w:rsidR="00CD764B" w:rsidRPr="000C108D" w:rsidRDefault="00CD764B" w:rsidP="00CD764B">
      <w:pPr>
        <w:numPr>
          <w:ilvl w:val="1"/>
          <w:numId w:val="2"/>
        </w:numPr>
        <w:tabs>
          <w:tab w:val="clear" w:pos="1421"/>
          <w:tab w:val="left" w:pos="0"/>
          <w:tab w:val="left" w:pos="851"/>
          <w:tab w:val="num" w:pos="1276"/>
        </w:tabs>
        <w:spacing w:after="80"/>
        <w:ind w:left="993"/>
        <w:jc w:val="both"/>
        <w:rPr>
          <w:sz w:val="23"/>
          <w:szCs w:val="23"/>
        </w:rPr>
      </w:pPr>
      <w:r w:rsidRPr="000C108D">
        <w:rPr>
          <w:sz w:val="23"/>
          <w:szCs w:val="23"/>
        </w:rPr>
        <w:t>Informāciju par Latvijā reģistrēta pretendenta reģistrācijas faktu</w:t>
      </w:r>
      <w:r w:rsidR="00967997" w:rsidRPr="000C108D">
        <w:rPr>
          <w:sz w:val="23"/>
          <w:szCs w:val="23"/>
        </w:rPr>
        <w:t xml:space="preserve"> un izslēgšanas nosacījumiem,</w:t>
      </w:r>
      <w:r w:rsidRPr="000C108D">
        <w:rPr>
          <w:sz w:val="23"/>
          <w:szCs w:val="23"/>
        </w:rPr>
        <w:t xml:space="preserve"> komisija iegūs publiskās datubāzēs. </w:t>
      </w:r>
      <w:r w:rsidRPr="000C108D">
        <w:rPr>
          <w:b/>
          <w:sz w:val="23"/>
          <w:szCs w:val="23"/>
        </w:rPr>
        <w:t>Ārvalstīs</w:t>
      </w:r>
      <w:r w:rsidRPr="000C108D">
        <w:rPr>
          <w:sz w:val="23"/>
          <w:szCs w:val="23"/>
        </w:rPr>
        <w:t xml:space="preserve"> reģistrēts pretendents iesniedz šādus dokumentus, kuri izsniegti ne agrāk kā </w:t>
      </w:r>
      <w:r w:rsidRPr="000C108D">
        <w:rPr>
          <w:b/>
          <w:sz w:val="23"/>
          <w:szCs w:val="23"/>
        </w:rPr>
        <w:t>mēnesi</w:t>
      </w:r>
      <w:r w:rsidRPr="000C108D">
        <w:rPr>
          <w:sz w:val="23"/>
          <w:szCs w:val="23"/>
        </w:rPr>
        <w:t xml:space="preserve"> pirms iesniegšanas dienas:</w:t>
      </w:r>
    </w:p>
    <w:p w14:paraId="5525D91D" w14:textId="77777777" w:rsidR="00CD764B" w:rsidRPr="000C108D" w:rsidRDefault="00CD764B" w:rsidP="00CD764B">
      <w:pPr>
        <w:numPr>
          <w:ilvl w:val="2"/>
          <w:numId w:val="2"/>
        </w:numPr>
        <w:tabs>
          <w:tab w:val="clear" w:pos="720"/>
          <w:tab w:val="num" w:pos="0"/>
          <w:tab w:val="left" w:pos="851"/>
          <w:tab w:val="left" w:pos="1843"/>
          <w:tab w:val="num" w:pos="2280"/>
        </w:tabs>
        <w:spacing w:after="80"/>
        <w:ind w:left="1701" w:hanging="709"/>
        <w:jc w:val="both"/>
        <w:rPr>
          <w:sz w:val="23"/>
          <w:szCs w:val="23"/>
        </w:rPr>
      </w:pPr>
      <w:r w:rsidRPr="000C108D">
        <w:rPr>
          <w:sz w:val="23"/>
          <w:szCs w:val="23"/>
        </w:rPr>
        <w:t xml:space="preserve">attiecīgās ārvalsts kompetentās institūcijas izsniegtu dokumentu (tulkotu un apliecinātu dokumenta kopiju), </w:t>
      </w:r>
      <w:r w:rsidRPr="000C108D">
        <w:rPr>
          <w:b/>
          <w:sz w:val="23"/>
          <w:szCs w:val="23"/>
        </w:rPr>
        <w:t>kas apliecina, ka pretendents ir reģistrēts</w:t>
      </w:r>
      <w:r w:rsidRPr="000C108D">
        <w:rPr>
          <w:sz w:val="23"/>
          <w:szCs w:val="23"/>
        </w:rPr>
        <w:t xml:space="preserve"> normatīvajos aktos noteiktajā kārtībā, vai pretendenta pārstāvja parakstītu un tulkotu attiecīgās ārvalsts publiskā reģistra izdruku, kas apliecina pretendenta reģistrācijas faktu (ja kompetentās institūcijas izziņas netiek izdotas);</w:t>
      </w:r>
    </w:p>
    <w:p w14:paraId="2807238D" w14:textId="08492CB8" w:rsidR="00CD764B" w:rsidRPr="000C108D" w:rsidRDefault="00CD764B" w:rsidP="00CD764B">
      <w:pPr>
        <w:numPr>
          <w:ilvl w:val="2"/>
          <w:numId w:val="2"/>
        </w:numPr>
        <w:tabs>
          <w:tab w:val="clear" w:pos="720"/>
          <w:tab w:val="num" w:pos="0"/>
          <w:tab w:val="left" w:pos="851"/>
          <w:tab w:val="left" w:pos="1843"/>
          <w:tab w:val="num" w:pos="2280"/>
        </w:tabs>
        <w:spacing w:after="80"/>
        <w:ind w:left="1701" w:hanging="709"/>
        <w:jc w:val="both"/>
        <w:rPr>
          <w:sz w:val="23"/>
          <w:szCs w:val="23"/>
        </w:rPr>
      </w:pPr>
      <w:r w:rsidRPr="000C108D">
        <w:rPr>
          <w:sz w:val="23"/>
          <w:szCs w:val="23"/>
        </w:rPr>
        <w:t xml:space="preserve">attiecīgās ārvalsts kompetentās institūcijas izziņu (tulkotu un apliecinātu dokumenta kopiju), kas apliecina pretendenta likumiskā pārstāvja (vadītāja, direktora) </w:t>
      </w:r>
      <w:r w:rsidRPr="000C108D">
        <w:rPr>
          <w:b/>
          <w:sz w:val="23"/>
          <w:szCs w:val="23"/>
        </w:rPr>
        <w:t>paraksta tiesības</w:t>
      </w:r>
      <w:r w:rsidRPr="000C108D">
        <w:rPr>
          <w:sz w:val="23"/>
          <w:szCs w:val="23"/>
        </w:rPr>
        <w:t>. Ja pieteikumu paraksta pilnvarotā persona – papildus pievieno pilnvaras oriģināla eksemplāru.</w:t>
      </w:r>
    </w:p>
    <w:p w14:paraId="7FC85533" w14:textId="27B20888" w:rsidR="00992BCD" w:rsidRPr="000C108D" w:rsidRDefault="00992BCD" w:rsidP="00992BCD">
      <w:pPr>
        <w:numPr>
          <w:ilvl w:val="0"/>
          <w:numId w:val="2"/>
        </w:numPr>
        <w:tabs>
          <w:tab w:val="clear" w:pos="570"/>
          <w:tab w:val="left" w:pos="0"/>
          <w:tab w:val="num" w:pos="426"/>
          <w:tab w:val="left" w:pos="851"/>
        </w:tabs>
        <w:spacing w:after="80"/>
        <w:jc w:val="both"/>
        <w:rPr>
          <w:sz w:val="23"/>
          <w:szCs w:val="23"/>
        </w:rPr>
      </w:pPr>
      <w:r w:rsidRPr="000C108D">
        <w:rPr>
          <w:b/>
          <w:color w:val="000000"/>
          <w:sz w:val="23"/>
          <w:szCs w:val="23"/>
        </w:rPr>
        <w:t>Iesniedzamie piedāvājuma dokumenti:</w:t>
      </w:r>
    </w:p>
    <w:p w14:paraId="644165BD" w14:textId="4FB769AF" w:rsidR="00F47262" w:rsidRPr="000C108D" w:rsidRDefault="00742136" w:rsidP="00992BCD">
      <w:pPr>
        <w:numPr>
          <w:ilvl w:val="1"/>
          <w:numId w:val="2"/>
        </w:numPr>
        <w:tabs>
          <w:tab w:val="clear" w:pos="1421"/>
          <w:tab w:val="left" w:pos="0"/>
          <w:tab w:val="left" w:pos="851"/>
          <w:tab w:val="num" w:pos="993"/>
        </w:tabs>
        <w:spacing w:after="80"/>
        <w:ind w:left="993"/>
        <w:jc w:val="both"/>
        <w:rPr>
          <w:sz w:val="23"/>
          <w:szCs w:val="23"/>
        </w:rPr>
      </w:pPr>
      <w:r w:rsidRPr="000C108D">
        <w:rPr>
          <w:b/>
          <w:sz w:val="23"/>
          <w:szCs w:val="23"/>
        </w:rPr>
        <w:t xml:space="preserve">Parakstīts </w:t>
      </w:r>
      <w:r w:rsidR="0087385C" w:rsidRPr="000C108D">
        <w:rPr>
          <w:b/>
          <w:sz w:val="23"/>
          <w:szCs w:val="23"/>
        </w:rPr>
        <w:t>Tehniskais piedāvājums</w:t>
      </w:r>
      <w:r w:rsidR="0067457A" w:rsidRPr="000C108D">
        <w:rPr>
          <w:b/>
          <w:sz w:val="23"/>
          <w:szCs w:val="23"/>
        </w:rPr>
        <w:t xml:space="preserve"> </w:t>
      </w:r>
      <w:r w:rsidR="0067457A" w:rsidRPr="000C108D">
        <w:rPr>
          <w:sz w:val="23"/>
          <w:szCs w:val="23"/>
        </w:rPr>
        <w:t xml:space="preserve">atbilstoši </w:t>
      </w:r>
      <w:r w:rsidR="0087385C" w:rsidRPr="000C108D">
        <w:rPr>
          <w:sz w:val="23"/>
          <w:szCs w:val="23"/>
        </w:rPr>
        <w:t xml:space="preserve"> </w:t>
      </w:r>
      <w:r w:rsidR="009A1377" w:rsidRPr="000C108D">
        <w:rPr>
          <w:sz w:val="23"/>
          <w:szCs w:val="23"/>
        </w:rPr>
        <w:t>nolikuma 3.pielikumam</w:t>
      </w:r>
      <w:r w:rsidR="001B3128" w:rsidRPr="000C108D">
        <w:rPr>
          <w:sz w:val="23"/>
          <w:szCs w:val="23"/>
        </w:rPr>
        <w:t>, norādot piedāvātā konteinera izmērus un pievienojot katra konteinera tehnisku shēmu uz atsevišķas A4 formāta lapas ar izmēriem</w:t>
      </w:r>
      <w:r w:rsidR="00CB5B72" w:rsidRPr="000C108D">
        <w:rPr>
          <w:sz w:val="23"/>
          <w:szCs w:val="23"/>
        </w:rPr>
        <w:t>.</w:t>
      </w:r>
      <w:r w:rsidR="001B3128" w:rsidRPr="000C108D">
        <w:rPr>
          <w:sz w:val="23"/>
          <w:szCs w:val="23"/>
        </w:rPr>
        <w:t xml:space="preserve"> Vēlams pievienot arī katra piedāvātā konteinera veida krāsainu attēlu.</w:t>
      </w:r>
    </w:p>
    <w:p w14:paraId="39F94A8F" w14:textId="7BAD6A44" w:rsidR="00F47262" w:rsidRPr="000C108D" w:rsidRDefault="00742136" w:rsidP="00992BCD">
      <w:pPr>
        <w:numPr>
          <w:ilvl w:val="1"/>
          <w:numId w:val="2"/>
        </w:numPr>
        <w:tabs>
          <w:tab w:val="clear" w:pos="1421"/>
          <w:tab w:val="left" w:pos="0"/>
          <w:tab w:val="left" w:pos="851"/>
          <w:tab w:val="num" w:pos="993"/>
        </w:tabs>
        <w:spacing w:after="80"/>
        <w:ind w:left="993"/>
        <w:jc w:val="both"/>
        <w:rPr>
          <w:sz w:val="23"/>
          <w:szCs w:val="23"/>
        </w:rPr>
      </w:pPr>
      <w:r w:rsidRPr="000C108D">
        <w:rPr>
          <w:b/>
          <w:sz w:val="23"/>
          <w:szCs w:val="23"/>
        </w:rPr>
        <w:t xml:space="preserve">Parakstīts </w:t>
      </w:r>
      <w:r w:rsidR="00677B7D" w:rsidRPr="000C108D">
        <w:rPr>
          <w:b/>
          <w:sz w:val="23"/>
          <w:szCs w:val="23"/>
        </w:rPr>
        <w:t>Finanšu piedāvājums</w:t>
      </w:r>
      <w:r w:rsidR="00677B7D" w:rsidRPr="000C108D">
        <w:rPr>
          <w:sz w:val="23"/>
          <w:szCs w:val="23"/>
        </w:rPr>
        <w:t xml:space="preserve"> </w:t>
      </w:r>
      <w:r w:rsidR="00C920A9" w:rsidRPr="000C108D">
        <w:rPr>
          <w:sz w:val="23"/>
          <w:szCs w:val="23"/>
        </w:rPr>
        <w:t>atbilstoši  nolikuma 4.pielikumam</w:t>
      </w:r>
      <w:r w:rsidR="00677B7D" w:rsidRPr="000C108D">
        <w:rPr>
          <w:sz w:val="23"/>
          <w:szCs w:val="23"/>
        </w:rPr>
        <w:t xml:space="preserve">, kurā jānorāda kopējās </w:t>
      </w:r>
      <w:r w:rsidR="00986232" w:rsidRPr="000C108D">
        <w:rPr>
          <w:sz w:val="23"/>
          <w:szCs w:val="23"/>
        </w:rPr>
        <w:t>piegādes</w:t>
      </w:r>
      <w:r w:rsidR="009F6CC6" w:rsidRPr="000C108D">
        <w:rPr>
          <w:sz w:val="23"/>
          <w:szCs w:val="23"/>
        </w:rPr>
        <w:t xml:space="preserve"> izmaksas</w:t>
      </w:r>
      <w:r w:rsidR="00710050" w:rsidRPr="000C108D">
        <w:rPr>
          <w:sz w:val="23"/>
          <w:szCs w:val="23"/>
        </w:rPr>
        <w:t>,</w:t>
      </w:r>
      <w:r w:rsidR="00677B7D" w:rsidRPr="000C108D">
        <w:rPr>
          <w:sz w:val="23"/>
          <w:szCs w:val="23"/>
        </w:rPr>
        <w:t xml:space="preserve"> </w:t>
      </w:r>
      <w:r w:rsidR="00982267" w:rsidRPr="000C108D">
        <w:rPr>
          <w:sz w:val="23"/>
          <w:szCs w:val="23"/>
        </w:rPr>
        <w:t>izņemot pievienotās vērtības nodokli</w:t>
      </w:r>
      <w:r w:rsidR="00BA3BDA" w:rsidRPr="000C108D">
        <w:rPr>
          <w:sz w:val="23"/>
          <w:szCs w:val="23"/>
        </w:rPr>
        <w:t>.</w:t>
      </w:r>
    </w:p>
    <w:p w14:paraId="0430ADDD" w14:textId="7A4546D0" w:rsidR="00DF0031" w:rsidRPr="000C108D" w:rsidRDefault="00DF0031" w:rsidP="00992BCD">
      <w:pPr>
        <w:numPr>
          <w:ilvl w:val="0"/>
          <w:numId w:val="2"/>
        </w:numPr>
        <w:tabs>
          <w:tab w:val="left" w:pos="0"/>
          <w:tab w:val="left" w:pos="851"/>
        </w:tabs>
        <w:spacing w:after="80"/>
        <w:jc w:val="both"/>
        <w:rPr>
          <w:sz w:val="23"/>
          <w:szCs w:val="23"/>
        </w:rPr>
      </w:pPr>
      <w:r w:rsidRPr="000C108D">
        <w:rPr>
          <w:sz w:val="23"/>
          <w:szCs w:val="23"/>
        </w:rPr>
        <w:t xml:space="preserve">Piedāvājumam pievieno </w:t>
      </w:r>
      <w:r w:rsidRPr="000C108D">
        <w:rPr>
          <w:b/>
          <w:sz w:val="23"/>
          <w:szCs w:val="23"/>
        </w:rPr>
        <w:t>tehnisko piedāvājumu elektroniskā formā</w:t>
      </w:r>
      <w:r w:rsidRPr="000C108D">
        <w:rPr>
          <w:sz w:val="23"/>
          <w:szCs w:val="23"/>
        </w:rPr>
        <w:t xml:space="preserve">, </w:t>
      </w:r>
      <w:r w:rsidRPr="000C108D">
        <w:rPr>
          <w:b/>
          <w:sz w:val="23"/>
          <w:szCs w:val="23"/>
        </w:rPr>
        <w:t>CD</w:t>
      </w:r>
      <w:r w:rsidRPr="000C108D">
        <w:rPr>
          <w:sz w:val="23"/>
          <w:szCs w:val="23"/>
        </w:rPr>
        <w:t xml:space="preserve"> diskā.</w:t>
      </w:r>
    </w:p>
    <w:p w14:paraId="13061A4D" w14:textId="65DAFAD8" w:rsidR="00F47262" w:rsidRPr="000C108D" w:rsidRDefault="004E705E" w:rsidP="001649A7">
      <w:pPr>
        <w:numPr>
          <w:ilvl w:val="0"/>
          <w:numId w:val="2"/>
        </w:numPr>
        <w:tabs>
          <w:tab w:val="left" w:pos="0"/>
          <w:tab w:val="left" w:pos="851"/>
        </w:tabs>
        <w:spacing w:after="80"/>
        <w:jc w:val="both"/>
        <w:rPr>
          <w:sz w:val="23"/>
          <w:szCs w:val="23"/>
        </w:rPr>
      </w:pPr>
      <w:r w:rsidRPr="000C108D">
        <w:rPr>
          <w:sz w:val="23"/>
          <w:szCs w:val="23"/>
        </w:rPr>
        <w:t>Komisija izslēdz pretendentu no tālākas dalības iepirk</w:t>
      </w:r>
      <w:r w:rsidR="001649A7" w:rsidRPr="000C108D">
        <w:rPr>
          <w:sz w:val="23"/>
          <w:szCs w:val="23"/>
        </w:rPr>
        <w:t xml:space="preserve">umā un neizskata tā piedāvājumu </w:t>
      </w:r>
      <w:r w:rsidRPr="000C108D">
        <w:rPr>
          <w:sz w:val="23"/>
          <w:szCs w:val="23"/>
        </w:rPr>
        <w:t>Publisko iepirkumu likum</w:t>
      </w:r>
      <w:r w:rsidR="001649A7" w:rsidRPr="000C108D">
        <w:rPr>
          <w:sz w:val="23"/>
          <w:szCs w:val="23"/>
        </w:rPr>
        <w:t>a 8.</w:t>
      </w:r>
      <w:r w:rsidR="001649A7" w:rsidRPr="000C108D">
        <w:rPr>
          <w:sz w:val="23"/>
          <w:szCs w:val="23"/>
          <w:vertAlign w:val="superscript"/>
        </w:rPr>
        <w:t>2</w:t>
      </w:r>
      <w:r w:rsidR="00CD764B" w:rsidRPr="000C108D">
        <w:rPr>
          <w:sz w:val="23"/>
          <w:szCs w:val="23"/>
        </w:rPr>
        <w:t xml:space="preserve"> panta noteiktajos gadījumos un kārtībā.</w:t>
      </w:r>
    </w:p>
    <w:p w14:paraId="11442862" w14:textId="3DEB227D" w:rsidR="001649A7" w:rsidRPr="000C108D" w:rsidRDefault="001649A7" w:rsidP="001649A7">
      <w:pPr>
        <w:numPr>
          <w:ilvl w:val="0"/>
          <w:numId w:val="2"/>
        </w:numPr>
        <w:tabs>
          <w:tab w:val="left" w:pos="0"/>
          <w:tab w:val="left" w:pos="851"/>
        </w:tabs>
        <w:spacing w:after="80"/>
        <w:jc w:val="both"/>
        <w:rPr>
          <w:sz w:val="23"/>
          <w:szCs w:val="23"/>
        </w:rPr>
      </w:pPr>
      <w:r w:rsidRPr="000C108D">
        <w:rPr>
          <w:sz w:val="23"/>
          <w:szCs w:val="23"/>
        </w:rPr>
        <w:t>Komisija noraida pretendenta piedāvājumu:</w:t>
      </w:r>
    </w:p>
    <w:p w14:paraId="458AF943" w14:textId="32776B61" w:rsidR="00F47262" w:rsidRPr="000C108D" w:rsidRDefault="004E705E" w:rsidP="00F47262">
      <w:pPr>
        <w:numPr>
          <w:ilvl w:val="1"/>
          <w:numId w:val="2"/>
        </w:numPr>
        <w:tabs>
          <w:tab w:val="left" w:pos="0"/>
          <w:tab w:val="left" w:pos="851"/>
        </w:tabs>
        <w:spacing w:after="80"/>
        <w:jc w:val="both"/>
        <w:rPr>
          <w:sz w:val="23"/>
          <w:szCs w:val="23"/>
        </w:rPr>
      </w:pPr>
      <w:r w:rsidRPr="000C108D">
        <w:rPr>
          <w:sz w:val="23"/>
          <w:szCs w:val="23"/>
        </w:rPr>
        <w:t xml:space="preserve">ja piedāvājums nav noformēts Nolikumā noteiktajā kārtībā (nav cauršūts un </w:t>
      </w:r>
      <w:r w:rsidR="001649A7" w:rsidRPr="000C108D">
        <w:rPr>
          <w:sz w:val="23"/>
          <w:szCs w:val="23"/>
        </w:rPr>
        <w:t xml:space="preserve">caurauklots vai </w:t>
      </w:r>
      <w:r w:rsidRPr="000C108D">
        <w:rPr>
          <w:sz w:val="23"/>
          <w:szCs w:val="23"/>
        </w:rPr>
        <w:t>parakstīts Nolikumā noteiktajā kārtībā);</w:t>
      </w:r>
    </w:p>
    <w:p w14:paraId="4B191B04" w14:textId="77777777" w:rsidR="00F47262" w:rsidRPr="000C108D" w:rsidRDefault="004E705E" w:rsidP="00F47262">
      <w:pPr>
        <w:numPr>
          <w:ilvl w:val="1"/>
          <w:numId w:val="2"/>
        </w:numPr>
        <w:tabs>
          <w:tab w:val="left" w:pos="0"/>
          <w:tab w:val="left" w:pos="851"/>
        </w:tabs>
        <w:spacing w:after="80"/>
        <w:jc w:val="both"/>
        <w:rPr>
          <w:sz w:val="23"/>
          <w:szCs w:val="23"/>
        </w:rPr>
      </w:pPr>
      <w:r w:rsidRPr="000C108D">
        <w:rPr>
          <w:sz w:val="23"/>
          <w:szCs w:val="23"/>
        </w:rPr>
        <w:t>pretendents nav iesniedzis visus Nolikumā noteiktos dokumentus savas kvalifikācijas novērtēšanai;</w:t>
      </w:r>
    </w:p>
    <w:p w14:paraId="6E07BC8D" w14:textId="77777777" w:rsidR="00F47262" w:rsidRPr="000C108D" w:rsidRDefault="004E705E" w:rsidP="00F47262">
      <w:pPr>
        <w:numPr>
          <w:ilvl w:val="1"/>
          <w:numId w:val="2"/>
        </w:numPr>
        <w:tabs>
          <w:tab w:val="left" w:pos="0"/>
          <w:tab w:val="left" w:pos="851"/>
        </w:tabs>
        <w:spacing w:after="80"/>
        <w:jc w:val="both"/>
        <w:rPr>
          <w:sz w:val="23"/>
          <w:szCs w:val="23"/>
        </w:rPr>
      </w:pPr>
      <w:r w:rsidRPr="000C108D">
        <w:rPr>
          <w:sz w:val="23"/>
          <w:szCs w:val="23"/>
        </w:rPr>
        <w:t>pretendents neatbilst Nolikumā noteiktajām kvalifikācijas prasībām;</w:t>
      </w:r>
    </w:p>
    <w:p w14:paraId="302796A6" w14:textId="77777777" w:rsidR="00F47262" w:rsidRPr="000C108D" w:rsidRDefault="0099158E" w:rsidP="00F47262">
      <w:pPr>
        <w:numPr>
          <w:ilvl w:val="1"/>
          <w:numId w:val="2"/>
        </w:numPr>
        <w:tabs>
          <w:tab w:val="left" w:pos="0"/>
          <w:tab w:val="left" w:pos="851"/>
        </w:tabs>
        <w:spacing w:after="80"/>
        <w:jc w:val="both"/>
        <w:rPr>
          <w:sz w:val="23"/>
          <w:szCs w:val="23"/>
        </w:rPr>
      </w:pPr>
      <w:r w:rsidRPr="000C108D">
        <w:rPr>
          <w:sz w:val="23"/>
          <w:szCs w:val="23"/>
        </w:rPr>
        <w:t>p</w:t>
      </w:r>
      <w:r w:rsidR="004E705E" w:rsidRPr="000C108D">
        <w:rPr>
          <w:sz w:val="23"/>
          <w:szCs w:val="23"/>
        </w:rPr>
        <w:t>retendents iesniedzis neatbilstošu tehnisko vai finanšu piedāvājumu;</w:t>
      </w:r>
    </w:p>
    <w:p w14:paraId="5D5BC23F" w14:textId="37F6ADDA" w:rsidR="005A3EF4" w:rsidRPr="000C108D" w:rsidRDefault="005A3EF4" w:rsidP="00F47262">
      <w:pPr>
        <w:numPr>
          <w:ilvl w:val="1"/>
          <w:numId w:val="2"/>
        </w:numPr>
        <w:tabs>
          <w:tab w:val="left" w:pos="0"/>
          <w:tab w:val="left" w:pos="851"/>
        </w:tabs>
        <w:spacing w:after="80"/>
        <w:jc w:val="both"/>
        <w:rPr>
          <w:sz w:val="23"/>
          <w:szCs w:val="23"/>
        </w:rPr>
      </w:pPr>
      <w:r w:rsidRPr="000C108D">
        <w:rPr>
          <w:sz w:val="23"/>
          <w:szCs w:val="23"/>
        </w:rPr>
        <w:t>pretendenta piedāvājums atzīts par nepamatoti lētu;</w:t>
      </w:r>
    </w:p>
    <w:p w14:paraId="55BA8FC0" w14:textId="77777777" w:rsidR="00E219F7" w:rsidRPr="000C108D" w:rsidRDefault="004E705E" w:rsidP="00E219F7">
      <w:pPr>
        <w:numPr>
          <w:ilvl w:val="1"/>
          <w:numId w:val="2"/>
        </w:numPr>
        <w:tabs>
          <w:tab w:val="left" w:pos="0"/>
          <w:tab w:val="left" w:pos="851"/>
        </w:tabs>
        <w:spacing w:after="80"/>
        <w:jc w:val="both"/>
        <w:rPr>
          <w:sz w:val="23"/>
          <w:szCs w:val="23"/>
        </w:rPr>
      </w:pPr>
      <w:r w:rsidRPr="000C108D">
        <w:rPr>
          <w:sz w:val="23"/>
          <w:szCs w:val="23"/>
        </w:rPr>
        <w:t>Ir būtiski pārkāpti citi Nolikuma nosacījumi un pastāvot šādam pārkāpumam Pasūtītājs nevar nodrošināt Publisko iepirkumu likuma 2.pantā noteikto mērķu ievērošanu.</w:t>
      </w:r>
    </w:p>
    <w:p w14:paraId="6168BEE1" w14:textId="2E9B00A9" w:rsidR="00E219F7" w:rsidRPr="000C108D" w:rsidRDefault="00E219F7" w:rsidP="00A62262">
      <w:pPr>
        <w:pStyle w:val="ListParagraph"/>
        <w:tabs>
          <w:tab w:val="left" w:pos="0"/>
        </w:tabs>
        <w:spacing w:before="240" w:after="240"/>
        <w:ind w:left="0"/>
        <w:jc w:val="center"/>
        <w:rPr>
          <w:sz w:val="23"/>
          <w:szCs w:val="23"/>
        </w:rPr>
      </w:pPr>
      <w:r w:rsidRPr="000C108D">
        <w:rPr>
          <w:b/>
          <w:sz w:val="23"/>
          <w:szCs w:val="23"/>
        </w:rPr>
        <w:t>VII. Piedāvājumu vērtēšanas kritēriji un lēmuma pieņemšana</w:t>
      </w:r>
    </w:p>
    <w:p w14:paraId="71C5EEB6" w14:textId="4D678194" w:rsidR="00AE7BFB" w:rsidRPr="000C108D" w:rsidRDefault="00E219F7" w:rsidP="00AE7BFB">
      <w:pPr>
        <w:pStyle w:val="ListParagraph"/>
        <w:numPr>
          <w:ilvl w:val="0"/>
          <w:numId w:val="2"/>
        </w:numPr>
        <w:tabs>
          <w:tab w:val="left" w:pos="0"/>
          <w:tab w:val="left" w:pos="851"/>
        </w:tabs>
        <w:spacing w:after="80"/>
        <w:jc w:val="both"/>
        <w:rPr>
          <w:sz w:val="23"/>
          <w:szCs w:val="23"/>
        </w:rPr>
      </w:pPr>
      <w:r w:rsidRPr="000C108D">
        <w:rPr>
          <w:sz w:val="23"/>
          <w:szCs w:val="23"/>
        </w:rPr>
        <w:t xml:space="preserve">Iepirkuma komisija </w:t>
      </w:r>
      <w:r w:rsidRPr="000C108D">
        <w:rPr>
          <w:sz w:val="23"/>
          <w:szCs w:val="23"/>
          <w:lang w:eastAsia="en-US"/>
        </w:rPr>
        <w:t>izvēlas</w:t>
      </w:r>
      <w:r w:rsidRPr="000C108D">
        <w:rPr>
          <w:sz w:val="23"/>
          <w:szCs w:val="23"/>
        </w:rPr>
        <w:t xml:space="preserve"> piedāvājumu ar </w:t>
      </w:r>
      <w:r w:rsidR="00E12356" w:rsidRPr="000C108D">
        <w:rPr>
          <w:b/>
          <w:sz w:val="23"/>
          <w:szCs w:val="23"/>
        </w:rPr>
        <w:t>vis</w:t>
      </w:r>
      <w:r w:rsidRPr="000C108D">
        <w:rPr>
          <w:b/>
          <w:sz w:val="23"/>
          <w:szCs w:val="23"/>
        </w:rPr>
        <w:t>zemāko cenu</w:t>
      </w:r>
      <w:r w:rsidRPr="000C108D">
        <w:rPr>
          <w:b/>
          <w:bCs/>
          <w:sz w:val="23"/>
          <w:szCs w:val="23"/>
          <w:lang w:eastAsia="en-US"/>
        </w:rPr>
        <w:t>, kuru iepirkumu komisija atzinusi par atbilstošu</w:t>
      </w:r>
      <w:r w:rsidRPr="000C108D">
        <w:rPr>
          <w:sz w:val="23"/>
          <w:szCs w:val="23"/>
          <w:lang w:eastAsia="en-US"/>
        </w:rPr>
        <w:t xml:space="preserve"> Publisko iepirkumu likuma, šī Nolikuma</w:t>
      </w:r>
      <w:r w:rsidRPr="000C108D">
        <w:rPr>
          <w:sz w:val="23"/>
          <w:szCs w:val="23"/>
        </w:rPr>
        <w:t xml:space="preserve"> un </w:t>
      </w:r>
      <w:r w:rsidRPr="000C108D">
        <w:rPr>
          <w:sz w:val="23"/>
          <w:szCs w:val="23"/>
          <w:lang w:eastAsia="en-US"/>
        </w:rPr>
        <w:t>Tehnisko specifikāciju</w:t>
      </w:r>
      <w:r w:rsidRPr="000C108D">
        <w:rPr>
          <w:sz w:val="23"/>
          <w:szCs w:val="23"/>
        </w:rPr>
        <w:t xml:space="preserve"> prasībām.</w:t>
      </w:r>
    </w:p>
    <w:p w14:paraId="717D282E" w14:textId="77777777" w:rsidR="00275C3E" w:rsidRPr="000C108D" w:rsidRDefault="001E21AD" w:rsidP="00275C3E">
      <w:pPr>
        <w:pStyle w:val="ListParagraph"/>
        <w:numPr>
          <w:ilvl w:val="0"/>
          <w:numId w:val="2"/>
        </w:numPr>
        <w:tabs>
          <w:tab w:val="left" w:pos="0"/>
          <w:tab w:val="left" w:pos="851"/>
        </w:tabs>
        <w:spacing w:after="80"/>
        <w:jc w:val="both"/>
        <w:rPr>
          <w:sz w:val="23"/>
          <w:szCs w:val="23"/>
        </w:rPr>
      </w:pPr>
      <w:r w:rsidRPr="000C108D">
        <w:rPr>
          <w:sz w:val="23"/>
          <w:szCs w:val="23"/>
        </w:rPr>
        <w:lastRenderedPageBreak/>
        <w:t>Iepirkuma komisija:</w:t>
      </w:r>
    </w:p>
    <w:p w14:paraId="1CD6231D" w14:textId="3C7EC328" w:rsidR="00CD764B" w:rsidRPr="000C108D" w:rsidRDefault="00CD764B" w:rsidP="00275C3E">
      <w:pPr>
        <w:pStyle w:val="ListParagraph"/>
        <w:numPr>
          <w:ilvl w:val="1"/>
          <w:numId w:val="2"/>
        </w:numPr>
        <w:tabs>
          <w:tab w:val="clear" w:pos="1421"/>
          <w:tab w:val="left" w:pos="0"/>
          <w:tab w:val="left" w:pos="851"/>
          <w:tab w:val="num" w:pos="1134"/>
        </w:tabs>
        <w:spacing w:after="80"/>
        <w:ind w:left="1134" w:hanging="567"/>
        <w:jc w:val="both"/>
        <w:rPr>
          <w:sz w:val="23"/>
          <w:szCs w:val="23"/>
        </w:rPr>
      </w:pPr>
      <w:r w:rsidRPr="000C108D">
        <w:rPr>
          <w:sz w:val="23"/>
          <w:szCs w:val="23"/>
        </w:rPr>
        <w:t xml:space="preserve">Uzsākot vērtēšanu </w:t>
      </w:r>
      <w:r w:rsidRPr="000C108D">
        <w:rPr>
          <w:bCs/>
          <w:sz w:val="23"/>
          <w:szCs w:val="23"/>
        </w:rPr>
        <w:t xml:space="preserve">veiks pārbaudi vai piedāvājumus iesniegušajiem pretendentiem dienā kad paziņojums par plānoto līgumu publicēts Iepirkumu </w:t>
      </w:r>
      <w:r w:rsidRPr="000C108D">
        <w:rPr>
          <w:sz w:val="23"/>
          <w:szCs w:val="23"/>
        </w:rPr>
        <w:t>uzraudzības biroja mājaslapā internetā, bija nodokļu parādi un rīkosies Publisko iepirkumu likuma 8.</w:t>
      </w:r>
      <w:r w:rsidRPr="000C108D">
        <w:rPr>
          <w:sz w:val="23"/>
          <w:szCs w:val="23"/>
          <w:vertAlign w:val="superscript"/>
        </w:rPr>
        <w:t>2</w:t>
      </w:r>
      <w:r w:rsidRPr="000C108D">
        <w:rPr>
          <w:sz w:val="23"/>
          <w:szCs w:val="23"/>
        </w:rPr>
        <w:t xml:space="preserve"> panta astotajā daļā noteiktajā kārtībā;</w:t>
      </w:r>
    </w:p>
    <w:p w14:paraId="423D5E19" w14:textId="77777777" w:rsidR="00275C3E" w:rsidRPr="000C108D" w:rsidRDefault="001E21AD" w:rsidP="00275C3E">
      <w:pPr>
        <w:pStyle w:val="ListParagraph"/>
        <w:numPr>
          <w:ilvl w:val="1"/>
          <w:numId w:val="2"/>
        </w:numPr>
        <w:tabs>
          <w:tab w:val="clear" w:pos="1421"/>
          <w:tab w:val="left" w:pos="0"/>
          <w:tab w:val="left" w:pos="851"/>
          <w:tab w:val="num" w:pos="1134"/>
        </w:tabs>
        <w:spacing w:after="80"/>
        <w:ind w:left="1134" w:hanging="567"/>
        <w:jc w:val="both"/>
        <w:rPr>
          <w:sz w:val="23"/>
          <w:szCs w:val="23"/>
        </w:rPr>
      </w:pPr>
      <w:r w:rsidRPr="000C108D">
        <w:rPr>
          <w:sz w:val="23"/>
          <w:szCs w:val="23"/>
        </w:rPr>
        <w:t>Pārbaudīs piedāvājumu atbilstoši Nolikumā norādītajām prasībām, vai tas ir cauršūts un caurauklots, pārbaudīs piedāvājuma noformējumu;</w:t>
      </w:r>
    </w:p>
    <w:p w14:paraId="6A3BC36A" w14:textId="01E84258" w:rsidR="00275C3E" w:rsidRPr="000C108D" w:rsidRDefault="001E21AD" w:rsidP="00275C3E">
      <w:pPr>
        <w:pStyle w:val="ListParagraph"/>
        <w:numPr>
          <w:ilvl w:val="1"/>
          <w:numId w:val="2"/>
        </w:numPr>
        <w:tabs>
          <w:tab w:val="clear" w:pos="1421"/>
          <w:tab w:val="left" w:pos="0"/>
          <w:tab w:val="left" w:pos="851"/>
          <w:tab w:val="num" w:pos="1134"/>
        </w:tabs>
        <w:spacing w:after="80"/>
        <w:ind w:left="1134" w:hanging="567"/>
        <w:jc w:val="both"/>
        <w:rPr>
          <w:sz w:val="23"/>
          <w:szCs w:val="23"/>
        </w:rPr>
      </w:pPr>
      <w:r w:rsidRPr="000C108D">
        <w:rPr>
          <w:sz w:val="23"/>
          <w:szCs w:val="23"/>
        </w:rPr>
        <w:t>Veiks pretendentu atlasi – pārbaudīs iesniegto dokumentu atbilstību nolikuma prasībām, izskatīs publiskajās datubāzēs pieejamo informāciju par pretendenta kvalifikāciju</w:t>
      </w:r>
      <w:r w:rsidR="00132EB5" w:rsidRPr="000C108D">
        <w:rPr>
          <w:sz w:val="23"/>
          <w:szCs w:val="23"/>
        </w:rPr>
        <w:t xml:space="preserve"> u.c.</w:t>
      </w:r>
      <w:r w:rsidRPr="000C108D">
        <w:rPr>
          <w:sz w:val="23"/>
          <w:szCs w:val="23"/>
        </w:rPr>
        <w:t>;</w:t>
      </w:r>
    </w:p>
    <w:p w14:paraId="4B3FA29F" w14:textId="19887E8F" w:rsidR="00275C3E" w:rsidRPr="000C108D" w:rsidRDefault="001E21AD" w:rsidP="00275C3E">
      <w:pPr>
        <w:pStyle w:val="ListParagraph"/>
        <w:numPr>
          <w:ilvl w:val="1"/>
          <w:numId w:val="2"/>
        </w:numPr>
        <w:tabs>
          <w:tab w:val="clear" w:pos="1421"/>
          <w:tab w:val="left" w:pos="0"/>
          <w:tab w:val="left" w:pos="851"/>
          <w:tab w:val="num" w:pos="1134"/>
        </w:tabs>
        <w:spacing w:after="80"/>
        <w:ind w:left="1134" w:hanging="567"/>
        <w:jc w:val="both"/>
        <w:rPr>
          <w:sz w:val="23"/>
          <w:szCs w:val="23"/>
        </w:rPr>
      </w:pPr>
      <w:r w:rsidRPr="000C108D">
        <w:rPr>
          <w:sz w:val="23"/>
          <w:szCs w:val="23"/>
        </w:rPr>
        <w:t>Pārbaudīs tehniskā piedāvājuma atbilstību tehnisko specifikāciju prasībām un nepieciešamības gadījumā pieprasīs pretendentam izskaidrot tehniskajā piedāvājumā iekļauto informāciju</w:t>
      </w:r>
      <w:r w:rsidR="00132EB5" w:rsidRPr="000C108D">
        <w:rPr>
          <w:sz w:val="23"/>
          <w:szCs w:val="23"/>
        </w:rPr>
        <w:t>. Pārbaudī</w:t>
      </w:r>
      <w:r w:rsidR="00E12356" w:rsidRPr="000C108D">
        <w:rPr>
          <w:sz w:val="23"/>
          <w:szCs w:val="23"/>
        </w:rPr>
        <w:t>s</w:t>
      </w:r>
      <w:r w:rsidR="00132EB5" w:rsidRPr="000C108D">
        <w:rPr>
          <w:sz w:val="23"/>
          <w:szCs w:val="23"/>
        </w:rPr>
        <w:t xml:space="preserve"> aritmētiskās kļūdas</w:t>
      </w:r>
      <w:r w:rsidRPr="000C108D">
        <w:rPr>
          <w:sz w:val="23"/>
          <w:szCs w:val="23"/>
        </w:rPr>
        <w:t>;</w:t>
      </w:r>
    </w:p>
    <w:p w14:paraId="5CC5B49B" w14:textId="77777777" w:rsidR="00275C3E" w:rsidRPr="000C108D" w:rsidRDefault="001E21AD" w:rsidP="00275C3E">
      <w:pPr>
        <w:pStyle w:val="ListParagraph"/>
        <w:numPr>
          <w:ilvl w:val="1"/>
          <w:numId w:val="2"/>
        </w:numPr>
        <w:tabs>
          <w:tab w:val="clear" w:pos="1421"/>
          <w:tab w:val="left" w:pos="0"/>
          <w:tab w:val="left" w:pos="851"/>
          <w:tab w:val="num" w:pos="1134"/>
        </w:tabs>
        <w:spacing w:after="80"/>
        <w:ind w:left="1134" w:hanging="567"/>
        <w:jc w:val="both"/>
        <w:rPr>
          <w:sz w:val="23"/>
          <w:szCs w:val="23"/>
        </w:rPr>
      </w:pPr>
      <w:r w:rsidRPr="000C108D">
        <w:rPr>
          <w:sz w:val="23"/>
          <w:szCs w:val="23"/>
        </w:rPr>
        <w:t xml:space="preserve">Noteiks Nolikuma prasībām atbilstošu piedāvājumu un pieņems starplēmumu par pretendentu, kuram atbilstoši </w:t>
      </w:r>
      <w:r w:rsidRPr="000C108D">
        <w:rPr>
          <w:bCs/>
          <w:sz w:val="23"/>
          <w:szCs w:val="23"/>
        </w:rPr>
        <w:t xml:space="preserve">citām paziņojumā par līgumu un Nolikumā </w:t>
      </w:r>
      <w:r w:rsidRPr="000C108D">
        <w:rPr>
          <w:sz w:val="23"/>
          <w:szCs w:val="23"/>
        </w:rPr>
        <w:t xml:space="preserve">noteiktajām prasībām un </w:t>
      </w:r>
      <w:r w:rsidRPr="000C108D">
        <w:rPr>
          <w:bCs/>
          <w:sz w:val="23"/>
          <w:szCs w:val="23"/>
        </w:rPr>
        <w:t>izraudzītajam piedāvājuma izvēles kritērijam</w:t>
      </w:r>
      <w:r w:rsidRPr="000C108D">
        <w:rPr>
          <w:sz w:val="23"/>
          <w:szCs w:val="23"/>
        </w:rPr>
        <w:t xml:space="preserve"> būtu piešķiramas līguma slēgšanas tiesības;</w:t>
      </w:r>
    </w:p>
    <w:p w14:paraId="7DAB2D95" w14:textId="77777777" w:rsidR="00275C3E" w:rsidRPr="000C108D" w:rsidRDefault="001E21AD" w:rsidP="00275C3E">
      <w:pPr>
        <w:pStyle w:val="ListParagraph"/>
        <w:numPr>
          <w:ilvl w:val="1"/>
          <w:numId w:val="2"/>
        </w:numPr>
        <w:tabs>
          <w:tab w:val="clear" w:pos="1421"/>
          <w:tab w:val="left" w:pos="0"/>
          <w:tab w:val="left" w:pos="851"/>
          <w:tab w:val="num" w:pos="1134"/>
        </w:tabs>
        <w:spacing w:after="80"/>
        <w:ind w:left="1134" w:hanging="567"/>
        <w:jc w:val="both"/>
        <w:rPr>
          <w:sz w:val="23"/>
          <w:szCs w:val="23"/>
        </w:rPr>
      </w:pPr>
      <w:r w:rsidRPr="000C108D">
        <w:rPr>
          <w:bCs/>
          <w:sz w:val="23"/>
          <w:szCs w:val="23"/>
        </w:rPr>
        <w:t>Veiks pārbaudi par Publisko iepirkumu likuma 8.</w:t>
      </w:r>
      <w:r w:rsidRPr="000C108D">
        <w:rPr>
          <w:bCs/>
          <w:sz w:val="23"/>
          <w:szCs w:val="23"/>
          <w:vertAlign w:val="superscript"/>
        </w:rPr>
        <w:t>2</w:t>
      </w:r>
      <w:r w:rsidRPr="000C108D">
        <w:rPr>
          <w:bCs/>
          <w:sz w:val="23"/>
          <w:szCs w:val="23"/>
        </w:rPr>
        <w:t xml:space="preserve"> pantā noteikto izslēdzošo nosacījumu neesamību attiecībā </w:t>
      </w:r>
      <w:r w:rsidR="00330A42" w:rsidRPr="000C108D">
        <w:rPr>
          <w:bCs/>
          <w:sz w:val="23"/>
          <w:szCs w:val="23"/>
        </w:rPr>
        <w:t xml:space="preserve">uz </w:t>
      </w:r>
      <w:r w:rsidRPr="000C108D">
        <w:rPr>
          <w:bCs/>
          <w:sz w:val="23"/>
          <w:szCs w:val="23"/>
        </w:rPr>
        <w:t>pretendentu, kuram atbilstoši citām paziņojumā par līgumu un Nolikumā noteiktajām prasībām un izraudzītajam piedāvājuma izvēles kritērijam būtu piešķir</w:t>
      </w:r>
      <w:r w:rsidR="00F55FA0" w:rsidRPr="000C108D">
        <w:rPr>
          <w:bCs/>
          <w:sz w:val="23"/>
          <w:szCs w:val="23"/>
        </w:rPr>
        <w:t>amas līguma slēgšanas tiesības;</w:t>
      </w:r>
    </w:p>
    <w:p w14:paraId="463588D8" w14:textId="15EE8781" w:rsidR="00275C3E" w:rsidRPr="000C108D" w:rsidRDefault="00457418" w:rsidP="00275C3E">
      <w:pPr>
        <w:pStyle w:val="ListParagraph"/>
        <w:numPr>
          <w:ilvl w:val="1"/>
          <w:numId w:val="2"/>
        </w:numPr>
        <w:tabs>
          <w:tab w:val="clear" w:pos="1421"/>
          <w:tab w:val="left" w:pos="0"/>
          <w:tab w:val="left" w:pos="851"/>
          <w:tab w:val="num" w:pos="1134"/>
        </w:tabs>
        <w:spacing w:after="80"/>
        <w:ind w:left="1134" w:hanging="567"/>
        <w:jc w:val="both"/>
        <w:rPr>
          <w:sz w:val="23"/>
          <w:szCs w:val="23"/>
        </w:rPr>
      </w:pPr>
      <w:r w:rsidRPr="000C108D">
        <w:rPr>
          <w:sz w:val="23"/>
          <w:szCs w:val="23"/>
        </w:rPr>
        <w:t>Pieņems lēmumu par uzvarētāju.</w:t>
      </w:r>
    </w:p>
    <w:p w14:paraId="5AACD9C3" w14:textId="77777777" w:rsidR="00275C3E" w:rsidRPr="000C108D" w:rsidRDefault="001E21AD" w:rsidP="00275C3E">
      <w:pPr>
        <w:pStyle w:val="ListParagraph"/>
        <w:numPr>
          <w:ilvl w:val="0"/>
          <w:numId w:val="2"/>
        </w:numPr>
        <w:tabs>
          <w:tab w:val="left" w:pos="0"/>
          <w:tab w:val="left" w:pos="851"/>
        </w:tabs>
        <w:spacing w:after="80"/>
        <w:jc w:val="both"/>
        <w:rPr>
          <w:sz w:val="23"/>
          <w:szCs w:val="23"/>
        </w:rPr>
      </w:pPr>
      <w:r w:rsidRPr="000C108D">
        <w:rPr>
          <w:sz w:val="23"/>
          <w:szCs w:val="23"/>
        </w:rPr>
        <w:t>Trīs darba dienu laikā pēc lēmuma pieņemšanas visi pretendenti tiks informēti par komisijas pieņemto lēmumu;</w:t>
      </w:r>
    </w:p>
    <w:p w14:paraId="307179AD" w14:textId="77777777" w:rsidR="001C52FF" w:rsidRPr="000C108D" w:rsidRDefault="001E21AD" w:rsidP="001C52FF">
      <w:pPr>
        <w:pStyle w:val="ListParagraph"/>
        <w:numPr>
          <w:ilvl w:val="0"/>
          <w:numId w:val="2"/>
        </w:numPr>
        <w:tabs>
          <w:tab w:val="left" w:pos="0"/>
          <w:tab w:val="left" w:pos="851"/>
        </w:tabs>
        <w:spacing w:after="80"/>
        <w:jc w:val="both"/>
        <w:rPr>
          <w:sz w:val="23"/>
          <w:szCs w:val="23"/>
        </w:rPr>
      </w:pPr>
      <w:r w:rsidRPr="000C108D">
        <w:rPr>
          <w:sz w:val="23"/>
          <w:szCs w:val="23"/>
        </w:rPr>
        <w:t>Piedāvājumi, kas iesniegti pēc uzaicinājumā norādītā termiņa, netiks vērtēti.</w:t>
      </w:r>
    </w:p>
    <w:p w14:paraId="4E95918D" w14:textId="04CD2A5F" w:rsidR="001C52FF" w:rsidRPr="000C108D" w:rsidRDefault="001C52FF" w:rsidP="00264148">
      <w:pPr>
        <w:pStyle w:val="ListParagraph"/>
        <w:tabs>
          <w:tab w:val="left" w:pos="0"/>
        </w:tabs>
        <w:spacing w:before="240" w:after="240"/>
        <w:ind w:left="0"/>
        <w:jc w:val="center"/>
        <w:rPr>
          <w:sz w:val="23"/>
          <w:szCs w:val="23"/>
        </w:rPr>
      </w:pPr>
      <w:r w:rsidRPr="000C108D">
        <w:rPr>
          <w:b/>
          <w:sz w:val="23"/>
          <w:szCs w:val="23"/>
        </w:rPr>
        <w:t>VIII. Iepirkuma komisijas darbība</w:t>
      </w:r>
    </w:p>
    <w:p w14:paraId="0DA96A64" w14:textId="77777777" w:rsidR="001C52FF" w:rsidRPr="000C108D" w:rsidRDefault="004E705E" w:rsidP="001C52FF">
      <w:pPr>
        <w:pStyle w:val="ListParagraph"/>
        <w:numPr>
          <w:ilvl w:val="0"/>
          <w:numId w:val="2"/>
        </w:numPr>
        <w:tabs>
          <w:tab w:val="left" w:pos="0"/>
          <w:tab w:val="left" w:pos="851"/>
        </w:tabs>
        <w:spacing w:after="80"/>
        <w:jc w:val="both"/>
        <w:rPr>
          <w:sz w:val="23"/>
          <w:szCs w:val="23"/>
        </w:rPr>
      </w:pPr>
      <w:r w:rsidRPr="000C108D">
        <w:rPr>
          <w:sz w:val="23"/>
          <w:szCs w:val="23"/>
        </w:rPr>
        <w:t>Iepirkuma Komisija darbojas saskaņā ar Publisko iepirkumu likuma un dotā Nolikuma prasībām.</w:t>
      </w:r>
    </w:p>
    <w:p w14:paraId="54678206" w14:textId="77777777" w:rsidR="001C52FF" w:rsidRPr="000C108D" w:rsidRDefault="004E705E" w:rsidP="001C52FF">
      <w:pPr>
        <w:pStyle w:val="ListParagraph"/>
        <w:numPr>
          <w:ilvl w:val="0"/>
          <w:numId w:val="2"/>
        </w:numPr>
        <w:tabs>
          <w:tab w:val="left" w:pos="0"/>
          <w:tab w:val="left" w:pos="851"/>
        </w:tabs>
        <w:spacing w:after="80"/>
        <w:jc w:val="both"/>
        <w:rPr>
          <w:sz w:val="23"/>
          <w:szCs w:val="23"/>
        </w:rPr>
      </w:pPr>
      <w:r w:rsidRPr="000C108D">
        <w:rPr>
          <w:sz w:val="23"/>
          <w:szCs w:val="23"/>
        </w:rPr>
        <w:t>Savus lēmumus komisija pieņem sēžu laikā.</w:t>
      </w:r>
    </w:p>
    <w:p w14:paraId="719E1A4C" w14:textId="77777777" w:rsidR="001C52FF" w:rsidRPr="000C108D" w:rsidRDefault="004E705E" w:rsidP="001C52FF">
      <w:pPr>
        <w:pStyle w:val="ListParagraph"/>
        <w:numPr>
          <w:ilvl w:val="0"/>
          <w:numId w:val="2"/>
        </w:numPr>
        <w:tabs>
          <w:tab w:val="left" w:pos="0"/>
          <w:tab w:val="left" w:pos="851"/>
        </w:tabs>
        <w:spacing w:after="80"/>
        <w:jc w:val="both"/>
        <w:rPr>
          <w:sz w:val="23"/>
          <w:szCs w:val="23"/>
        </w:rPr>
      </w:pPr>
      <w:r w:rsidRPr="000C108D">
        <w:rPr>
          <w:sz w:val="23"/>
          <w:szCs w:val="23"/>
        </w:rPr>
        <w:t>Komisijas loceklis nevar vienlaikus pārstāvēt pasūtītāja un pretendenta intereses, kā arī nevar būt saistīts ar pretendentu.</w:t>
      </w:r>
    </w:p>
    <w:p w14:paraId="30925F49" w14:textId="77777777" w:rsidR="001C52FF" w:rsidRPr="000C108D" w:rsidRDefault="004E705E" w:rsidP="001C52FF">
      <w:pPr>
        <w:pStyle w:val="ListParagraph"/>
        <w:numPr>
          <w:ilvl w:val="0"/>
          <w:numId w:val="2"/>
        </w:numPr>
        <w:tabs>
          <w:tab w:val="left" w:pos="0"/>
          <w:tab w:val="left" w:pos="851"/>
        </w:tabs>
        <w:spacing w:after="80"/>
        <w:jc w:val="both"/>
        <w:rPr>
          <w:sz w:val="23"/>
          <w:szCs w:val="23"/>
        </w:rPr>
      </w:pPr>
      <w:r w:rsidRPr="000C108D">
        <w:rPr>
          <w:sz w:val="23"/>
          <w:szCs w:val="23"/>
        </w:rPr>
        <w:t>Komisija dokumentē katru iepirkuma stadiju, sastādot attiecīgus protokolus un citus dokumentus.</w:t>
      </w:r>
    </w:p>
    <w:p w14:paraId="4F314E93" w14:textId="77777777" w:rsidR="001C52FF" w:rsidRPr="000C108D" w:rsidRDefault="001C52FF" w:rsidP="001C52FF">
      <w:pPr>
        <w:pStyle w:val="ListParagraph"/>
        <w:numPr>
          <w:ilvl w:val="0"/>
          <w:numId w:val="2"/>
        </w:numPr>
        <w:tabs>
          <w:tab w:val="left" w:pos="0"/>
          <w:tab w:val="left" w:pos="851"/>
        </w:tabs>
        <w:spacing w:after="80"/>
        <w:jc w:val="both"/>
        <w:rPr>
          <w:sz w:val="23"/>
          <w:szCs w:val="23"/>
        </w:rPr>
      </w:pPr>
      <w:r w:rsidRPr="000C108D">
        <w:rPr>
          <w:sz w:val="23"/>
          <w:szCs w:val="23"/>
        </w:rPr>
        <w:t>Komisijai ir šādas tiesības:</w:t>
      </w:r>
    </w:p>
    <w:p w14:paraId="75F62752" w14:textId="77777777" w:rsidR="001C52FF" w:rsidRPr="000C108D" w:rsidRDefault="004E705E" w:rsidP="001C52FF">
      <w:pPr>
        <w:pStyle w:val="ListParagraph"/>
        <w:numPr>
          <w:ilvl w:val="1"/>
          <w:numId w:val="2"/>
        </w:numPr>
        <w:tabs>
          <w:tab w:val="left" w:pos="0"/>
          <w:tab w:val="left" w:pos="851"/>
        </w:tabs>
        <w:spacing w:after="80"/>
        <w:jc w:val="both"/>
        <w:rPr>
          <w:sz w:val="23"/>
          <w:szCs w:val="23"/>
        </w:rPr>
      </w:pPr>
      <w:r w:rsidRPr="000C108D">
        <w:rPr>
          <w:sz w:val="23"/>
          <w:szCs w:val="23"/>
        </w:rPr>
        <w:t>pieprasīt izskaidrot tehniskajā vai finanšu piedāvājumā iekļauto informāciju;</w:t>
      </w:r>
    </w:p>
    <w:p w14:paraId="2E7B6AAF" w14:textId="77777777" w:rsidR="001C52FF" w:rsidRPr="000C108D" w:rsidRDefault="004E705E" w:rsidP="001C52FF">
      <w:pPr>
        <w:pStyle w:val="ListParagraph"/>
        <w:numPr>
          <w:ilvl w:val="1"/>
          <w:numId w:val="2"/>
        </w:numPr>
        <w:tabs>
          <w:tab w:val="left" w:pos="0"/>
          <w:tab w:val="left" w:pos="851"/>
        </w:tabs>
        <w:spacing w:after="80"/>
        <w:jc w:val="both"/>
        <w:rPr>
          <w:sz w:val="23"/>
          <w:szCs w:val="23"/>
        </w:rPr>
      </w:pPr>
      <w:r w:rsidRPr="000C108D">
        <w:rPr>
          <w:sz w:val="23"/>
          <w:szCs w:val="23"/>
        </w:rPr>
        <w:t>lemt par iesniegtā piedāvājuma noraidīšanu, ja tiek konstatēts, ka tas neat</w:t>
      </w:r>
      <w:r w:rsidRPr="000C108D">
        <w:rPr>
          <w:sz w:val="23"/>
          <w:szCs w:val="23"/>
        </w:rPr>
        <w:softHyphen/>
        <w:t>bilst dotā Nolikuma prasībām;</w:t>
      </w:r>
    </w:p>
    <w:p w14:paraId="37678B8B" w14:textId="77777777" w:rsidR="001C52FF" w:rsidRPr="000C108D" w:rsidRDefault="004E705E" w:rsidP="001C52FF">
      <w:pPr>
        <w:pStyle w:val="ListParagraph"/>
        <w:numPr>
          <w:ilvl w:val="1"/>
          <w:numId w:val="2"/>
        </w:numPr>
        <w:tabs>
          <w:tab w:val="left" w:pos="0"/>
          <w:tab w:val="left" w:pos="851"/>
        </w:tabs>
        <w:spacing w:after="80"/>
        <w:jc w:val="both"/>
        <w:rPr>
          <w:sz w:val="23"/>
          <w:szCs w:val="23"/>
        </w:rPr>
      </w:pPr>
      <w:r w:rsidRPr="000C108D">
        <w:rPr>
          <w:sz w:val="23"/>
          <w:szCs w:val="23"/>
        </w:rPr>
        <w:t>pieņemt lēmumu par iepirkuma uzvarētāju vai objektīva iemeslu dēļ izbeigt iepirkumu, neizvēloties nevienu piedāvājumu;</w:t>
      </w:r>
    </w:p>
    <w:p w14:paraId="7604D3EC" w14:textId="77777777" w:rsidR="001C52FF" w:rsidRPr="000C108D" w:rsidRDefault="004E705E" w:rsidP="001C52FF">
      <w:pPr>
        <w:pStyle w:val="ListParagraph"/>
        <w:numPr>
          <w:ilvl w:val="1"/>
          <w:numId w:val="2"/>
        </w:numPr>
        <w:tabs>
          <w:tab w:val="left" w:pos="0"/>
          <w:tab w:val="left" w:pos="851"/>
        </w:tabs>
        <w:spacing w:after="80"/>
        <w:jc w:val="both"/>
        <w:rPr>
          <w:sz w:val="23"/>
          <w:szCs w:val="23"/>
        </w:rPr>
      </w:pPr>
      <w:r w:rsidRPr="000C108D">
        <w:rPr>
          <w:sz w:val="23"/>
          <w:szCs w:val="23"/>
        </w:rPr>
        <w:t>pieaicināt komisijas darbā speciālistus vai ekspertus ar padomdevēja tiesībām;</w:t>
      </w:r>
    </w:p>
    <w:p w14:paraId="5148DACE" w14:textId="77777777" w:rsidR="001C52FF" w:rsidRPr="000C108D" w:rsidRDefault="004E705E" w:rsidP="001C52FF">
      <w:pPr>
        <w:pStyle w:val="ListParagraph"/>
        <w:numPr>
          <w:ilvl w:val="1"/>
          <w:numId w:val="2"/>
        </w:numPr>
        <w:tabs>
          <w:tab w:val="left" w:pos="0"/>
          <w:tab w:val="left" w:pos="851"/>
        </w:tabs>
        <w:spacing w:after="80"/>
        <w:jc w:val="both"/>
        <w:rPr>
          <w:sz w:val="23"/>
          <w:szCs w:val="23"/>
        </w:rPr>
      </w:pPr>
      <w:r w:rsidRPr="000C108D">
        <w:rPr>
          <w:sz w:val="23"/>
          <w:szCs w:val="23"/>
        </w:rPr>
        <w:t>veikt citas darbības, kas izriet no šī iepirkuma Nolikuma un Publisko iepirkumu likuma.</w:t>
      </w:r>
    </w:p>
    <w:p w14:paraId="233DA804" w14:textId="77777777" w:rsidR="001C52FF" w:rsidRPr="000C108D" w:rsidRDefault="004E705E" w:rsidP="001C52FF">
      <w:pPr>
        <w:pStyle w:val="ListParagraph"/>
        <w:numPr>
          <w:ilvl w:val="0"/>
          <w:numId w:val="2"/>
        </w:numPr>
        <w:tabs>
          <w:tab w:val="left" w:pos="0"/>
          <w:tab w:val="left" w:pos="851"/>
        </w:tabs>
        <w:spacing w:after="80"/>
        <w:jc w:val="both"/>
        <w:rPr>
          <w:sz w:val="23"/>
          <w:szCs w:val="23"/>
        </w:rPr>
      </w:pPr>
      <w:r w:rsidRPr="000C108D">
        <w:rPr>
          <w:sz w:val="23"/>
          <w:szCs w:val="23"/>
        </w:rPr>
        <w:t>Komisijai ir šādi pienākumi:</w:t>
      </w:r>
    </w:p>
    <w:p w14:paraId="06D0611B" w14:textId="77777777" w:rsidR="001C52FF" w:rsidRPr="000C108D" w:rsidRDefault="004E705E" w:rsidP="001C52FF">
      <w:pPr>
        <w:pStyle w:val="ListParagraph"/>
        <w:numPr>
          <w:ilvl w:val="1"/>
          <w:numId w:val="2"/>
        </w:numPr>
        <w:tabs>
          <w:tab w:val="left" w:pos="0"/>
          <w:tab w:val="left" w:pos="851"/>
        </w:tabs>
        <w:spacing w:after="80"/>
        <w:jc w:val="both"/>
        <w:rPr>
          <w:sz w:val="23"/>
          <w:szCs w:val="23"/>
        </w:rPr>
      </w:pPr>
      <w:r w:rsidRPr="000C108D">
        <w:rPr>
          <w:sz w:val="23"/>
          <w:szCs w:val="23"/>
        </w:rPr>
        <w:t>izskatīt un izvērtēt pretendentu piedāvājumus un noteikt uzvarētāju;</w:t>
      </w:r>
    </w:p>
    <w:p w14:paraId="38A7DE99" w14:textId="77777777" w:rsidR="001C52FF" w:rsidRPr="000C108D" w:rsidRDefault="004E705E" w:rsidP="001C52FF">
      <w:pPr>
        <w:pStyle w:val="ListParagraph"/>
        <w:numPr>
          <w:ilvl w:val="1"/>
          <w:numId w:val="2"/>
        </w:numPr>
        <w:tabs>
          <w:tab w:val="left" w:pos="0"/>
          <w:tab w:val="left" w:pos="851"/>
        </w:tabs>
        <w:spacing w:after="80"/>
        <w:jc w:val="both"/>
        <w:rPr>
          <w:sz w:val="23"/>
          <w:szCs w:val="23"/>
        </w:rPr>
      </w:pPr>
      <w:r w:rsidRPr="000C108D">
        <w:rPr>
          <w:sz w:val="23"/>
          <w:szCs w:val="23"/>
        </w:rPr>
        <w:t>pārbaudīt, vai piedāvājumos nav aritmētisku kļūdu;</w:t>
      </w:r>
    </w:p>
    <w:p w14:paraId="57DDB107" w14:textId="77777777" w:rsidR="001C52FF" w:rsidRPr="000C108D" w:rsidRDefault="004E705E" w:rsidP="001C52FF">
      <w:pPr>
        <w:pStyle w:val="ListParagraph"/>
        <w:numPr>
          <w:ilvl w:val="1"/>
          <w:numId w:val="2"/>
        </w:numPr>
        <w:tabs>
          <w:tab w:val="left" w:pos="0"/>
          <w:tab w:val="left" w:pos="851"/>
        </w:tabs>
        <w:spacing w:after="80"/>
        <w:jc w:val="both"/>
        <w:rPr>
          <w:sz w:val="23"/>
          <w:szCs w:val="23"/>
        </w:rPr>
      </w:pPr>
      <w:r w:rsidRPr="000C108D">
        <w:rPr>
          <w:sz w:val="23"/>
          <w:szCs w:val="23"/>
        </w:rPr>
        <w:lastRenderedPageBreak/>
        <w:t>pēc līguma noslēgšanas, nosūtīt paziņojumu Iepirkumu uzraudzības birojam un visiem pretendentiem.</w:t>
      </w:r>
    </w:p>
    <w:p w14:paraId="459308B6" w14:textId="7C39157B" w:rsidR="001C52FF" w:rsidRPr="000C108D" w:rsidRDefault="004E705E" w:rsidP="003D32D0">
      <w:pPr>
        <w:pStyle w:val="ListParagraph"/>
        <w:numPr>
          <w:ilvl w:val="0"/>
          <w:numId w:val="2"/>
        </w:numPr>
        <w:tabs>
          <w:tab w:val="left" w:pos="0"/>
          <w:tab w:val="left" w:pos="851"/>
        </w:tabs>
        <w:spacing w:after="80"/>
        <w:jc w:val="both"/>
        <w:rPr>
          <w:sz w:val="23"/>
          <w:szCs w:val="23"/>
        </w:rPr>
      </w:pPr>
      <w:r w:rsidRPr="000C108D">
        <w:rPr>
          <w:sz w:val="23"/>
          <w:szCs w:val="23"/>
        </w:rPr>
        <w:t>Komisijas sēdes vada komisijas priekšsēdētājs, kurš:</w:t>
      </w:r>
    </w:p>
    <w:p w14:paraId="4C655C50" w14:textId="77777777" w:rsidR="001C52FF" w:rsidRPr="000C108D" w:rsidRDefault="004E705E" w:rsidP="003D32D0">
      <w:pPr>
        <w:pStyle w:val="ListParagraph"/>
        <w:numPr>
          <w:ilvl w:val="1"/>
          <w:numId w:val="2"/>
        </w:numPr>
        <w:tabs>
          <w:tab w:val="left" w:pos="0"/>
          <w:tab w:val="left" w:pos="2127"/>
        </w:tabs>
        <w:spacing w:after="80"/>
        <w:jc w:val="both"/>
        <w:rPr>
          <w:sz w:val="23"/>
          <w:szCs w:val="23"/>
        </w:rPr>
      </w:pPr>
      <w:r w:rsidRPr="000C108D">
        <w:rPr>
          <w:sz w:val="23"/>
          <w:szCs w:val="23"/>
        </w:rPr>
        <w:t>organizē un vada komisijas darbu;</w:t>
      </w:r>
    </w:p>
    <w:p w14:paraId="19A319BE" w14:textId="77777777" w:rsidR="001C52FF" w:rsidRPr="000C108D" w:rsidRDefault="004E705E" w:rsidP="003D32D0">
      <w:pPr>
        <w:pStyle w:val="ListParagraph"/>
        <w:numPr>
          <w:ilvl w:val="1"/>
          <w:numId w:val="2"/>
        </w:numPr>
        <w:tabs>
          <w:tab w:val="left" w:pos="0"/>
          <w:tab w:val="left" w:pos="2127"/>
        </w:tabs>
        <w:spacing w:after="80"/>
        <w:jc w:val="both"/>
        <w:rPr>
          <w:sz w:val="23"/>
          <w:szCs w:val="23"/>
        </w:rPr>
      </w:pPr>
      <w:r w:rsidRPr="000C108D">
        <w:rPr>
          <w:sz w:val="23"/>
          <w:szCs w:val="23"/>
        </w:rPr>
        <w:t>nosaka komisijas sēžu laiku un apstiprina darba kārtību;</w:t>
      </w:r>
    </w:p>
    <w:p w14:paraId="3549D907" w14:textId="77777777" w:rsidR="001C52FF" w:rsidRPr="000C108D" w:rsidRDefault="004E705E" w:rsidP="003D32D0">
      <w:pPr>
        <w:pStyle w:val="ListParagraph"/>
        <w:numPr>
          <w:ilvl w:val="1"/>
          <w:numId w:val="2"/>
        </w:numPr>
        <w:tabs>
          <w:tab w:val="left" w:pos="0"/>
          <w:tab w:val="left" w:pos="2127"/>
        </w:tabs>
        <w:spacing w:after="80"/>
        <w:jc w:val="both"/>
        <w:rPr>
          <w:sz w:val="23"/>
          <w:szCs w:val="23"/>
        </w:rPr>
      </w:pPr>
      <w:r w:rsidRPr="000C108D">
        <w:rPr>
          <w:sz w:val="23"/>
          <w:szCs w:val="23"/>
        </w:rPr>
        <w:t>sasauc un vada komisijas sēdes.</w:t>
      </w:r>
    </w:p>
    <w:p w14:paraId="5ECC5BA4" w14:textId="7F646FD6" w:rsidR="001C52FF" w:rsidRPr="000C108D" w:rsidRDefault="001C52FF" w:rsidP="001C52FF">
      <w:pPr>
        <w:spacing w:before="240" w:after="240"/>
        <w:jc w:val="center"/>
        <w:rPr>
          <w:b/>
          <w:sz w:val="23"/>
          <w:szCs w:val="23"/>
        </w:rPr>
      </w:pPr>
      <w:r w:rsidRPr="000C108D">
        <w:rPr>
          <w:b/>
          <w:sz w:val="23"/>
          <w:szCs w:val="23"/>
        </w:rPr>
        <w:t>IX. Pretendenta tiesības un pienākumi</w:t>
      </w:r>
    </w:p>
    <w:p w14:paraId="32E810C8" w14:textId="77777777" w:rsidR="001C52FF" w:rsidRPr="000C108D" w:rsidRDefault="004E705E" w:rsidP="001C52FF">
      <w:pPr>
        <w:pStyle w:val="ListParagraph"/>
        <w:numPr>
          <w:ilvl w:val="0"/>
          <w:numId w:val="2"/>
        </w:numPr>
        <w:tabs>
          <w:tab w:val="left" w:pos="0"/>
        </w:tabs>
        <w:spacing w:after="80"/>
        <w:jc w:val="both"/>
        <w:rPr>
          <w:sz w:val="23"/>
          <w:szCs w:val="23"/>
        </w:rPr>
      </w:pPr>
      <w:r w:rsidRPr="000C108D">
        <w:rPr>
          <w:sz w:val="23"/>
          <w:szCs w:val="23"/>
        </w:rPr>
        <w:t>Pretendents nodrošina, lai piedāvājums tiktu noformēts atbilstoši Nolikuma prasībām.</w:t>
      </w:r>
    </w:p>
    <w:p w14:paraId="5C2172B6" w14:textId="77777777" w:rsidR="001C52FF" w:rsidRPr="000C108D" w:rsidRDefault="004E705E" w:rsidP="001C52FF">
      <w:pPr>
        <w:pStyle w:val="ListParagraph"/>
        <w:numPr>
          <w:ilvl w:val="0"/>
          <w:numId w:val="2"/>
        </w:numPr>
        <w:tabs>
          <w:tab w:val="left" w:pos="0"/>
        </w:tabs>
        <w:spacing w:after="80"/>
        <w:jc w:val="both"/>
        <w:rPr>
          <w:sz w:val="23"/>
          <w:szCs w:val="23"/>
        </w:rPr>
      </w:pPr>
      <w:r w:rsidRPr="000C108D">
        <w:rPr>
          <w:sz w:val="23"/>
          <w:szCs w:val="23"/>
        </w:rPr>
        <w:t>Katrs pretendents, iesniedzot pieteikumu, apņemas ievērot visus Nolikumā minētos nosacījumus.</w:t>
      </w:r>
    </w:p>
    <w:p w14:paraId="4E8A9B39" w14:textId="59047F7D" w:rsidR="001C52FF" w:rsidRPr="000C108D" w:rsidRDefault="004E705E" w:rsidP="001C52FF">
      <w:pPr>
        <w:pStyle w:val="ListParagraph"/>
        <w:numPr>
          <w:ilvl w:val="0"/>
          <w:numId w:val="2"/>
        </w:numPr>
        <w:tabs>
          <w:tab w:val="left" w:pos="0"/>
        </w:tabs>
        <w:spacing w:after="80"/>
        <w:jc w:val="both"/>
        <w:rPr>
          <w:sz w:val="23"/>
          <w:szCs w:val="23"/>
        </w:rPr>
      </w:pPr>
      <w:r w:rsidRPr="000C108D">
        <w:rPr>
          <w:sz w:val="23"/>
          <w:szCs w:val="23"/>
        </w:rPr>
        <w:t xml:space="preserve">Pretendentam līdz piedāvājumu iesniegšanas termiņa beigām, savlaicīgi iesniedzot pieprasījumu, ir tiesības saņemt </w:t>
      </w:r>
      <w:r w:rsidR="004E5B8F" w:rsidRPr="000C108D">
        <w:rPr>
          <w:sz w:val="23"/>
          <w:szCs w:val="23"/>
        </w:rPr>
        <w:t>skaidrojumus</w:t>
      </w:r>
      <w:r w:rsidRPr="000C108D">
        <w:rPr>
          <w:sz w:val="23"/>
          <w:szCs w:val="23"/>
        </w:rPr>
        <w:t xml:space="preserve"> par iepirkuma priekšmetu un tehniskajām specifikācijām.</w:t>
      </w:r>
    </w:p>
    <w:p w14:paraId="0ABD758D" w14:textId="77777777" w:rsidR="001C52FF" w:rsidRPr="000C108D" w:rsidRDefault="004E705E" w:rsidP="001C52FF">
      <w:pPr>
        <w:pStyle w:val="ListParagraph"/>
        <w:numPr>
          <w:ilvl w:val="0"/>
          <w:numId w:val="2"/>
        </w:numPr>
        <w:tabs>
          <w:tab w:val="left" w:pos="0"/>
        </w:tabs>
        <w:spacing w:after="80"/>
        <w:jc w:val="both"/>
        <w:rPr>
          <w:sz w:val="23"/>
          <w:szCs w:val="23"/>
        </w:rPr>
      </w:pPr>
      <w:r w:rsidRPr="000C108D">
        <w:rPr>
          <w:sz w:val="23"/>
          <w:szCs w:val="23"/>
        </w:rPr>
        <w:t>Pretendentiem ir pienākums sekot līdzi un ņemt vērā iepirkumu komisijas skaidrojumus vai atbildes, kas tiek publicētas pašvaldības mājas lapā internetā.</w:t>
      </w:r>
      <w:bookmarkStart w:id="2" w:name="OLE_LINK1"/>
      <w:bookmarkStart w:id="3" w:name="OLE_LINK2"/>
    </w:p>
    <w:p w14:paraId="27769C19" w14:textId="77777777" w:rsidR="001C52FF" w:rsidRPr="000C108D" w:rsidRDefault="001C52FF" w:rsidP="000B0A51">
      <w:pPr>
        <w:pStyle w:val="Title"/>
        <w:tabs>
          <w:tab w:val="left" w:pos="0"/>
        </w:tabs>
        <w:spacing w:before="240" w:after="240"/>
        <w:rPr>
          <w:sz w:val="23"/>
          <w:szCs w:val="23"/>
          <w:lang w:val="lv-LV"/>
        </w:rPr>
      </w:pPr>
      <w:r w:rsidRPr="000C108D">
        <w:rPr>
          <w:sz w:val="23"/>
          <w:szCs w:val="23"/>
          <w:lang w:val="lv-LV"/>
        </w:rPr>
        <w:t>X. Citi jautājumi</w:t>
      </w:r>
    </w:p>
    <w:p w14:paraId="462B1340" w14:textId="2153558D" w:rsidR="004E705E" w:rsidRPr="000C108D" w:rsidRDefault="004E705E" w:rsidP="001C52FF">
      <w:pPr>
        <w:pStyle w:val="ListParagraph"/>
        <w:numPr>
          <w:ilvl w:val="0"/>
          <w:numId w:val="2"/>
        </w:numPr>
        <w:tabs>
          <w:tab w:val="left" w:pos="0"/>
        </w:tabs>
        <w:spacing w:after="80"/>
        <w:jc w:val="both"/>
        <w:rPr>
          <w:sz w:val="23"/>
          <w:szCs w:val="23"/>
        </w:rPr>
      </w:pPr>
      <w:r w:rsidRPr="000C108D">
        <w:rPr>
          <w:sz w:val="23"/>
          <w:szCs w:val="23"/>
        </w:rPr>
        <w:t>Gadījumā, ja normatīvajos aktos tiek izdarīti vai stājas spēkā grozījumi, piemēro normatīvo aktu nosacījumus, negrozot nolikumu.</w:t>
      </w:r>
    </w:p>
    <w:p w14:paraId="7D8E5FE1" w14:textId="77777777" w:rsidR="004E705E" w:rsidRPr="000C108D" w:rsidRDefault="004E705E">
      <w:pPr>
        <w:pStyle w:val="Title"/>
        <w:tabs>
          <w:tab w:val="left" w:pos="206"/>
        </w:tabs>
        <w:ind w:left="-142"/>
        <w:jc w:val="left"/>
        <w:rPr>
          <w:caps/>
          <w:sz w:val="23"/>
          <w:szCs w:val="23"/>
          <w:lang w:val="lv-LV"/>
        </w:rPr>
      </w:pPr>
    </w:p>
    <w:p w14:paraId="5A012E93" w14:textId="77777777" w:rsidR="004E705E" w:rsidRPr="000C108D" w:rsidRDefault="004E705E" w:rsidP="00EE4C6F">
      <w:pPr>
        <w:pStyle w:val="Title"/>
        <w:tabs>
          <w:tab w:val="left" w:pos="206"/>
        </w:tabs>
        <w:spacing w:after="120"/>
        <w:ind w:left="-142"/>
        <w:jc w:val="left"/>
        <w:rPr>
          <w:caps/>
          <w:sz w:val="23"/>
          <w:szCs w:val="23"/>
          <w:lang w:val="lv-LV"/>
        </w:rPr>
      </w:pPr>
      <w:r w:rsidRPr="000C108D">
        <w:rPr>
          <w:caps/>
          <w:sz w:val="23"/>
          <w:szCs w:val="23"/>
          <w:lang w:val="lv-LV"/>
        </w:rPr>
        <w:t>Pielikumā:</w:t>
      </w:r>
    </w:p>
    <w:p w14:paraId="7A64B6B5" w14:textId="77777777" w:rsidR="004E705E" w:rsidRPr="000C108D" w:rsidRDefault="004E705E" w:rsidP="00A52F9E">
      <w:pPr>
        <w:pStyle w:val="Title"/>
        <w:numPr>
          <w:ilvl w:val="0"/>
          <w:numId w:val="4"/>
        </w:numPr>
        <w:tabs>
          <w:tab w:val="left" w:pos="206"/>
        </w:tabs>
        <w:jc w:val="left"/>
        <w:rPr>
          <w:b w:val="0"/>
          <w:sz w:val="23"/>
          <w:szCs w:val="23"/>
          <w:lang w:val="lv-LV"/>
        </w:rPr>
      </w:pPr>
      <w:r w:rsidRPr="000C108D">
        <w:rPr>
          <w:b w:val="0"/>
          <w:sz w:val="23"/>
          <w:szCs w:val="23"/>
          <w:lang w:val="lv-LV"/>
        </w:rPr>
        <w:t>Pieteikums;</w:t>
      </w:r>
    </w:p>
    <w:p w14:paraId="6E7FA4BE" w14:textId="3A94C334" w:rsidR="00843FA2" w:rsidRPr="000C108D" w:rsidRDefault="00C56CD6" w:rsidP="00A52F9E">
      <w:pPr>
        <w:pStyle w:val="Title"/>
        <w:numPr>
          <w:ilvl w:val="0"/>
          <w:numId w:val="4"/>
        </w:numPr>
        <w:tabs>
          <w:tab w:val="left" w:pos="206"/>
        </w:tabs>
        <w:jc w:val="left"/>
        <w:rPr>
          <w:b w:val="0"/>
          <w:sz w:val="23"/>
          <w:szCs w:val="23"/>
          <w:lang w:val="lv-LV"/>
        </w:rPr>
      </w:pPr>
      <w:r w:rsidRPr="000C108D">
        <w:rPr>
          <w:b w:val="0"/>
          <w:sz w:val="23"/>
          <w:szCs w:val="23"/>
          <w:lang w:val="lv-LV"/>
        </w:rPr>
        <w:t>Tehniskā specifikācija</w:t>
      </w:r>
      <w:r w:rsidR="004551D1">
        <w:rPr>
          <w:b w:val="0"/>
          <w:sz w:val="23"/>
          <w:szCs w:val="23"/>
          <w:lang w:val="lv-LV"/>
        </w:rPr>
        <w:t xml:space="preserve"> un konteineru shēmas</w:t>
      </w:r>
      <w:r w:rsidR="00843FA2" w:rsidRPr="000C108D">
        <w:rPr>
          <w:b w:val="0"/>
          <w:sz w:val="23"/>
          <w:szCs w:val="23"/>
          <w:lang w:val="lv-LV"/>
        </w:rPr>
        <w:t>;</w:t>
      </w:r>
    </w:p>
    <w:p w14:paraId="2B3FCCC9" w14:textId="77777777" w:rsidR="004E705E" w:rsidRPr="000C108D" w:rsidRDefault="00C56CD6" w:rsidP="00A52F9E">
      <w:pPr>
        <w:numPr>
          <w:ilvl w:val="0"/>
          <w:numId w:val="4"/>
        </w:numPr>
        <w:rPr>
          <w:sz w:val="23"/>
          <w:szCs w:val="23"/>
        </w:rPr>
      </w:pPr>
      <w:r w:rsidRPr="000C108D">
        <w:rPr>
          <w:sz w:val="23"/>
          <w:szCs w:val="23"/>
        </w:rPr>
        <w:t>Tehniskā</w:t>
      </w:r>
      <w:r w:rsidR="004E705E" w:rsidRPr="000C108D">
        <w:rPr>
          <w:sz w:val="23"/>
          <w:szCs w:val="23"/>
        </w:rPr>
        <w:t xml:space="preserve"> piedāvājum</w:t>
      </w:r>
      <w:r w:rsidRPr="000C108D">
        <w:rPr>
          <w:sz w:val="23"/>
          <w:szCs w:val="23"/>
        </w:rPr>
        <w:t>a forma</w:t>
      </w:r>
      <w:r w:rsidR="004E705E" w:rsidRPr="000C108D">
        <w:rPr>
          <w:sz w:val="23"/>
          <w:szCs w:val="23"/>
        </w:rPr>
        <w:t>;</w:t>
      </w:r>
    </w:p>
    <w:p w14:paraId="499FF4B7" w14:textId="77777777" w:rsidR="004E705E" w:rsidRPr="000C108D" w:rsidRDefault="004E705E" w:rsidP="00A52F9E">
      <w:pPr>
        <w:numPr>
          <w:ilvl w:val="0"/>
          <w:numId w:val="4"/>
        </w:numPr>
        <w:rPr>
          <w:sz w:val="23"/>
          <w:szCs w:val="23"/>
        </w:rPr>
      </w:pPr>
      <w:r w:rsidRPr="000C108D">
        <w:rPr>
          <w:sz w:val="23"/>
          <w:szCs w:val="23"/>
        </w:rPr>
        <w:t>Finanšu piedāvājum</w:t>
      </w:r>
      <w:r w:rsidR="00C56CD6" w:rsidRPr="000C108D">
        <w:rPr>
          <w:sz w:val="23"/>
          <w:szCs w:val="23"/>
        </w:rPr>
        <w:t>a forma</w:t>
      </w:r>
      <w:r w:rsidRPr="000C108D">
        <w:rPr>
          <w:sz w:val="23"/>
          <w:szCs w:val="23"/>
        </w:rPr>
        <w:t>;</w:t>
      </w:r>
    </w:p>
    <w:p w14:paraId="1877BE96" w14:textId="60C28CB6" w:rsidR="004551D1" w:rsidRPr="004551D1" w:rsidRDefault="001649A7" w:rsidP="004551D1">
      <w:pPr>
        <w:numPr>
          <w:ilvl w:val="0"/>
          <w:numId w:val="4"/>
        </w:numPr>
        <w:rPr>
          <w:b/>
          <w:sz w:val="23"/>
          <w:szCs w:val="23"/>
        </w:rPr>
      </w:pPr>
      <w:r w:rsidRPr="000C108D">
        <w:rPr>
          <w:sz w:val="23"/>
          <w:szCs w:val="23"/>
        </w:rPr>
        <w:t>Piegādes l</w:t>
      </w:r>
      <w:r w:rsidR="002C24BA" w:rsidRPr="000C108D">
        <w:rPr>
          <w:sz w:val="23"/>
          <w:szCs w:val="23"/>
        </w:rPr>
        <w:t>īgums projekts</w:t>
      </w:r>
      <w:r w:rsidR="004551D1">
        <w:rPr>
          <w:sz w:val="23"/>
          <w:szCs w:val="23"/>
        </w:rPr>
        <w:t>.</w:t>
      </w:r>
    </w:p>
    <w:p w14:paraId="1E0A335A" w14:textId="5431FE09" w:rsidR="00486955" w:rsidRPr="000C108D" w:rsidRDefault="00486955" w:rsidP="004F003F">
      <w:pPr>
        <w:ind w:left="360"/>
        <w:rPr>
          <w:b/>
          <w:sz w:val="23"/>
          <w:szCs w:val="23"/>
        </w:rPr>
      </w:pPr>
    </w:p>
    <w:p w14:paraId="510B1CE9" w14:textId="77777777" w:rsidR="004E705E" w:rsidRPr="000C108D" w:rsidRDefault="004E705E" w:rsidP="00C51CBF">
      <w:pPr>
        <w:rPr>
          <w:b/>
          <w:bCs/>
          <w:sz w:val="23"/>
          <w:szCs w:val="23"/>
        </w:rPr>
      </w:pPr>
    </w:p>
    <w:bookmarkEnd w:id="2"/>
    <w:bookmarkEnd w:id="3"/>
    <w:p w14:paraId="3260F102" w14:textId="77777777" w:rsidR="004E705E" w:rsidRPr="000C108D" w:rsidRDefault="004E705E" w:rsidP="006E364C">
      <w:pPr>
        <w:pStyle w:val="Caption"/>
        <w:jc w:val="right"/>
        <w:rPr>
          <w:caps/>
          <w:sz w:val="20"/>
          <w:szCs w:val="20"/>
        </w:rPr>
      </w:pPr>
    </w:p>
    <w:p w14:paraId="4C0AB5D0" w14:textId="77777777" w:rsidR="004E705E" w:rsidRPr="008944BA" w:rsidRDefault="004E705E" w:rsidP="006E364C">
      <w:pPr>
        <w:pStyle w:val="Caption"/>
        <w:jc w:val="right"/>
        <w:rPr>
          <w:caps/>
          <w:sz w:val="18"/>
          <w:szCs w:val="20"/>
        </w:rPr>
      </w:pPr>
    </w:p>
    <w:p w14:paraId="51EDCF78" w14:textId="77777777" w:rsidR="004E705E" w:rsidRPr="000C108D" w:rsidRDefault="004E705E" w:rsidP="006E364C">
      <w:pPr>
        <w:pStyle w:val="Caption"/>
        <w:jc w:val="right"/>
        <w:rPr>
          <w:caps/>
          <w:sz w:val="20"/>
          <w:szCs w:val="20"/>
        </w:rPr>
      </w:pPr>
    </w:p>
    <w:p w14:paraId="2B3CFF71" w14:textId="77777777" w:rsidR="004E705E" w:rsidRPr="000C108D" w:rsidRDefault="004E705E" w:rsidP="006E364C">
      <w:pPr>
        <w:pStyle w:val="Caption"/>
        <w:jc w:val="right"/>
        <w:rPr>
          <w:caps/>
          <w:sz w:val="20"/>
          <w:szCs w:val="20"/>
        </w:rPr>
      </w:pPr>
    </w:p>
    <w:p w14:paraId="3973EC34" w14:textId="6135CFBF" w:rsidR="004E705E" w:rsidRPr="000C108D" w:rsidRDefault="00FB3A8E" w:rsidP="0044457A">
      <w:pPr>
        <w:pStyle w:val="ListParagraph"/>
        <w:suppressAutoHyphens w:val="0"/>
        <w:ind w:left="2880"/>
        <w:jc w:val="right"/>
        <w:rPr>
          <w:b/>
          <w:sz w:val="20"/>
        </w:rPr>
      </w:pPr>
      <w:r w:rsidRPr="000C108D">
        <w:rPr>
          <w:lang w:eastAsia="en-US"/>
        </w:rPr>
        <w:br w:type="page"/>
      </w:r>
      <w:r w:rsidR="0044457A" w:rsidRPr="000C108D">
        <w:rPr>
          <w:b/>
          <w:sz w:val="20"/>
        </w:rPr>
        <w:lastRenderedPageBreak/>
        <w:t>1.Pielikums</w:t>
      </w:r>
      <w:r w:rsidR="00DA092D" w:rsidRPr="000C108D">
        <w:rPr>
          <w:b/>
          <w:sz w:val="20"/>
        </w:rPr>
        <w:t xml:space="preserve"> </w:t>
      </w:r>
      <w:r w:rsidR="00FB2376" w:rsidRPr="000C108D">
        <w:rPr>
          <w:sz w:val="20"/>
        </w:rPr>
        <w:t>iepirkuma</w:t>
      </w:r>
      <w:r w:rsidR="00FB2376" w:rsidRPr="000C108D">
        <w:rPr>
          <w:b/>
          <w:sz w:val="20"/>
        </w:rPr>
        <w:t xml:space="preserve"> </w:t>
      </w:r>
      <w:r w:rsidR="00DA092D" w:rsidRPr="000C108D">
        <w:rPr>
          <w:sz w:val="20"/>
        </w:rPr>
        <w:t>nolikumam</w:t>
      </w:r>
      <w:r w:rsidR="004E705E" w:rsidRPr="000C108D">
        <w:rPr>
          <w:b/>
          <w:sz w:val="20"/>
        </w:rPr>
        <w:t xml:space="preserve"> </w:t>
      </w:r>
    </w:p>
    <w:p w14:paraId="2F396A8C" w14:textId="213816C4" w:rsidR="004E705E" w:rsidRPr="000C108D" w:rsidRDefault="00FB2376" w:rsidP="000C11D0">
      <w:pPr>
        <w:jc w:val="right"/>
        <w:rPr>
          <w:rFonts w:eastAsia="Calibri"/>
          <w:sz w:val="20"/>
          <w:szCs w:val="20"/>
          <w:lang w:eastAsia="en-US"/>
        </w:rPr>
      </w:pPr>
      <w:r w:rsidRPr="000C108D">
        <w:rPr>
          <w:sz w:val="20"/>
          <w:szCs w:val="20"/>
        </w:rPr>
        <w:t xml:space="preserve">“Metāla konteineru piegāde šķiroto atkritumu savākšanas </w:t>
      </w:r>
      <w:r w:rsidR="00397480">
        <w:rPr>
          <w:sz w:val="20"/>
          <w:szCs w:val="20"/>
        </w:rPr>
        <w:br/>
      </w:r>
      <w:r w:rsidRPr="000C108D">
        <w:rPr>
          <w:sz w:val="20"/>
          <w:szCs w:val="20"/>
        </w:rPr>
        <w:t>sistēmas pilnveidošanai Daugavpils pilsētas pašvaldības administratīvajā teritorijā</w:t>
      </w:r>
      <w:r w:rsidR="0053060A" w:rsidRPr="000C108D">
        <w:rPr>
          <w:sz w:val="20"/>
          <w:szCs w:val="20"/>
        </w:rPr>
        <w:t>”</w:t>
      </w:r>
      <w:r w:rsidR="004E705E" w:rsidRPr="000C108D">
        <w:rPr>
          <w:bCs/>
          <w:sz w:val="20"/>
          <w:szCs w:val="20"/>
        </w:rPr>
        <w:br/>
        <w:t xml:space="preserve">Identifikācijas numurs DPD </w:t>
      </w:r>
      <w:r w:rsidR="00D513AB" w:rsidRPr="000C108D">
        <w:rPr>
          <w:bCs/>
          <w:sz w:val="20"/>
          <w:szCs w:val="20"/>
        </w:rPr>
        <w:t>2015</w:t>
      </w:r>
      <w:r w:rsidR="0057038D" w:rsidRPr="000C108D">
        <w:rPr>
          <w:bCs/>
          <w:sz w:val="20"/>
          <w:szCs w:val="20"/>
        </w:rPr>
        <w:t>/</w:t>
      </w:r>
      <w:r w:rsidR="002D698D">
        <w:rPr>
          <w:bCs/>
          <w:sz w:val="20"/>
          <w:szCs w:val="20"/>
        </w:rPr>
        <w:t>127</w:t>
      </w:r>
    </w:p>
    <w:p w14:paraId="48B946AA" w14:textId="77777777" w:rsidR="004E705E" w:rsidRPr="000C108D" w:rsidRDefault="004E705E">
      <w:pPr>
        <w:tabs>
          <w:tab w:val="left" w:pos="0"/>
        </w:tabs>
        <w:spacing w:before="120" w:after="120"/>
        <w:jc w:val="right"/>
      </w:pPr>
    </w:p>
    <w:p w14:paraId="5EED2676" w14:textId="77777777" w:rsidR="001C7550" w:rsidRPr="000C108D" w:rsidRDefault="001C7550">
      <w:pPr>
        <w:pStyle w:val="a0"/>
        <w:suppressLineNumbers w:val="0"/>
        <w:rPr>
          <w:sz w:val="23"/>
          <w:szCs w:val="23"/>
        </w:rPr>
      </w:pPr>
    </w:p>
    <w:p w14:paraId="06D8BE61" w14:textId="77777777" w:rsidR="004E705E" w:rsidRPr="000C108D" w:rsidRDefault="004E705E">
      <w:pPr>
        <w:pStyle w:val="a0"/>
        <w:suppressLineNumbers w:val="0"/>
        <w:rPr>
          <w:sz w:val="23"/>
          <w:szCs w:val="23"/>
        </w:rPr>
      </w:pPr>
      <w:r w:rsidRPr="000C108D">
        <w:rPr>
          <w:sz w:val="23"/>
          <w:szCs w:val="23"/>
        </w:rPr>
        <w:t>PIETEIKUMS</w:t>
      </w:r>
    </w:p>
    <w:p w14:paraId="440C41D1" w14:textId="77777777" w:rsidR="004E705E" w:rsidRPr="000C108D" w:rsidRDefault="004E705E">
      <w:pPr>
        <w:pStyle w:val="a0"/>
        <w:suppressLineNumbers w:val="0"/>
        <w:rPr>
          <w:b w:val="0"/>
          <w:bCs w:val="0"/>
          <w:sz w:val="23"/>
          <w:szCs w:val="23"/>
        </w:rPr>
      </w:pPr>
      <w:r w:rsidRPr="000C108D">
        <w:rPr>
          <w:b w:val="0"/>
          <w:bCs w:val="0"/>
          <w:sz w:val="23"/>
          <w:szCs w:val="23"/>
        </w:rPr>
        <w:t>Daugavpilī</w:t>
      </w:r>
    </w:p>
    <w:p w14:paraId="2545B9B5" w14:textId="77777777" w:rsidR="004E705E" w:rsidRPr="000C108D" w:rsidRDefault="004E705E">
      <w:pPr>
        <w:rPr>
          <w:sz w:val="23"/>
          <w:szCs w:val="23"/>
        </w:rPr>
      </w:pPr>
      <w:r w:rsidRPr="000C108D">
        <w:rPr>
          <w:sz w:val="23"/>
          <w:szCs w:val="23"/>
        </w:rPr>
        <w:t>Komersants</w:t>
      </w:r>
    </w:p>
    <w:p w14:paraId="7EF212DE" w14:textId="77777777" w:rsidR="004E705E" w:rsidRPr="000C108D" w:rsidRDefault="004E705E">
      <w:pPr>
        <w:jc w:val="both"/>
        <w:rPr>
          <w:sz w:val="23"/>
          <w:szCs w:val="23"/>
        </w:rPr>
      </w:pPr>
      <w:r w:rsidRPr="000C108D">
        <w:rPr>
          <w:sz w:val="23"/>
          <w:szCs w:val="23"/>
        </w:rPr>
        <w:t>___________________________________________________________________________</w:t>
      </w:r>
    </w:p>
    <w:p w14:paraId="27CABEBE" w14:textId="77777777" w:rsidR="004E705E" w:rsidRPr="000C108D" w:rsidRDefault="004E705E">
      <w:pPr>
        <w:ind w:firstLine="3119"/>
        <w:jc w:val="both"/>
        <w:rPr>
          <w:sz w:val="23"/>
          <w:szCs w:val="23"/>
        </w:rPr>
      </w:pPr>
      <w:r w:rsidRPr="000C108D">
        <w:rPr>
          <w:sz w:val="23"/>
          <w:szCs w:val="23"/>
        </w:rPr>
        <w:t>(nosaukums)</w:t>
      </w:r>
    </w:p>
    <w:p w14:paraId="28044EAD" w14:textId="77777777" w:rsidR="004E705E" w:rsidRPr="000C108D" w:rsidRDefault="004E705E">
      <w:pPr>
        <w:jc w:val="both"/>
        <w:rPr>
          <w:sz w:val="23"/>
          <w:szCs w:val="23"/>
        </w:rPr>
      </w:pPr>
      <w:r w:rsidRPr="000C108D">
        <w:rPr>
          <w:sz w:val="23"/>
          <w:szCs w:val="23"/>
        </w:rPr>
        <w:t>Reģistrācijas Nr. _____________________________________________________________</w:t>
      </w:r>
    </w:p>
    <w:p w14:paraId="484AF98C" w14:textId="77777777" w:rsidR="004E705E" w:rsidRPr="000C108D" w:rsidRDefault="004E705E">
      <w:pPr>
        <w:rPr>
          <w:sz w:val="23"/>
          <w:szCs w:val="23"/>
        </w:rPr>
      </w:pPr>
      <w:r w:rsidRPr="000C108D">
        <w:rPr>
          <w:sz w:val="23"/>
          <w:szCs w:val="23"/>
        </w:rPr>
        <w:t>Juridiskā adrese ___________________________________________________________________________</w:t>
      </w:r>
    </w:p>
    <w:p w14:paraId="7F543A42" w14:textId="77777777" w:rsidR="004E705E" w:rsidRPr="000C108D" w:rsidRDefault="004E705E">
      <w:pPr>
        <w:jc w:val="both"/>
        <w:rPr>
          <w:sz w:val="23"/>
          <w:szCs w:val="23"/>
        </w:rPr>
      </w:pPr>
    </w:p>
    <w:p w14:paraId="5D4C0457" w14:textId="77777777" w:rsidR="004E705E" w:rsidRPr="000C108D" w:rsidRDefault="004E705E">
      <w:pPr>
        <w:jc w:val="both"/>
        <w:rPr>
          <w:sz w:val="23"/>
          <w:szCs w:val="23"/>
        </w:rPr>
      </w:pPr>
      <w:r w:rsidRPr="000C108D">
        <w:rPr>
          <w:sz w:val="23"/>
          <w:szCs w:val="23"/>
        </w:rPr>
        <w:t>Nodokļu maksātāja (PVN) reģistrācijas Nr. ________________________________________</w:t>
      </w:r>
    </w:p>
    <w:p w14:paraId="484F5BF1" w14:textId="77777777" w:rsidR="004E705E" w:rsidRPr="000C108D" w:rsidRDefault="004E705E">
      <w:pPr>
        <w:jc w:val="both"/>
        <w:rPr>
          <w:sz w:val="23"/>
          <w:szCs w:val="23"/>
        </w:rPr>
      </w:pPr>
    </w:p>
    <w:p w14:paraId="2786FA54" w14:textId="77777777" w:rsidR="004E705E" w:rsidRPr="000C108D" w:rsidRDefault="004E705E">
      <w:pPr>
        <w:jc w:val="both"/>
        <w:rPr>
          <w:sz w:val="23"/>
          <w:szCs w:val="23"/>
        </w:rPr>
      </w:pPr>
      <w:r w:rsidRPr="000C108D">
        <w:rPr>
          <w:sz w:val="23"/>
          <w:szCs w:val="23"/>
        </w:rPr>
        <w:t>tālr.,fakss___________________________ e-pasts__________________________________</w:t>
      </w:r>
    </w:p>
    <w:p w14:paraId="003E30D3" w14:textId="77777777" w:rsidR="004E705E" w:rsidRPr="000C108D" w:rsidRDefault="004E705E">
      <w:pPr>
        <w:jc w:val="both"/>
        <w:rPr>
          <w:sz w:val="23"/>
          <w:szCs w:val="23"/>
        </w:rPr>
      </w:pPr>
    </w:p>
    <w:p w14:paraId="6CE3CCFE" w14:textId="77777777" w:rsidR="004E705E" w:rsidRPr="000C108D" w:rsidRDefault="004E705E">
      <w:pPr>
        <w:jc w:val="both"/>
        <w:rPr>
          <w:sz w:val="23"/>
          <w:szCs w:val="23"/>
        </w:rPr>
      </w:pPr>
      <w:r w:rsidRPr="000C108D">
        <w:rPr>
          <w:sz w:val="23"/>
          <w:szCs w:val="23"/>
        </w:rPr>
        <w:t>Kontaktpersonas amats, vārds, uzvārds, tālr.</w:t>
      </w:r>
    </w:p>
    <w:p w14:paraId="7A3C0AE8" w14:textId="77777777" w:rsidR="004E705E" w:rsidRPr="000C108D" w:rsidRDefault="004E705E">
      <w:pPr>
        <w:jc w:val="both"/>
        <w:rPr>
          <w:sz w:val="23"/>
          <w:szCs w:val="23"/>
        </w:rPr>
      </w:pPr>
      <w:r w:rsidRPr="000C108D">
        <w:rPr>
          <w:sz w:val="23"/>
          <w:szCs w:val="23"/>
        </w:rPr>
        <w:t>___________________________________________________________________________</w:t>
      </w:r>
    </w:p>
    <w:p w14:paraId="6C7B5E64" w14:textId="77777777" w:rsidR="001E21AD" w:rsidRPr="000C108D" w:rsidRDefault="001E21AD" w:rsidP="00EE4C6F">
      <w:pPr>
        <w:rPr>
          <w:sz w:val="23"/>
          <w:szCs w:val="23"/>
        </w:rPr>
      </w:pPr>
    </w:p>
    <w:p w14:paraId="53E102C3" w14:textId="77777777" w:rsidR="004E705E" w:rsidRPr="000C108D" w:rsidRDefault="004E705E">
      <w:pPr>
        <w:rPr>
          <w:sz w:val="23"/>
          <w:szCs w:val="23"/>
        </w:rPr>
      </w:pPr>
      <w:r w:rsidRPr="000C108D">
        <w:rPr>
          <w:sz w:val="23"/>
          <w:szCs w:val="23"/>
        </w:rPr>
        <w:t>Bankas rekvizīti ______________________________________________________________________________________________________________________________________________________</w:t>
      </w:r>
    </w:p>
    <w:p w14:paraId="7A33C3FC" w14:textId="77777777" w:rsidR="004E705E" w:rsidRPr="000C108D" w:rsidRDefault="004E705E">
      <w:pPr>
        <w:jc w:val="both"/>
        <w:rPr>
          <w:b/>
          <w:bCs/>
          <w:sz w:val="23"/>
          <w:szCs w:val="23"/>
        </w:rPr>
      </w:pPr>
    </w:p>
    <w:p w14:paraId="2EF28FE3" w14:textId="57AE34F4" w:rsidR="004E705E" w:rsidRPr="000C108D" w:rsidRDefault="004E705E" w:rsidP="0048413E">
      <w:pPr>
        <w:tabs>
          <w:tab w:val="left" w:pos="882"/>
        </w:tabs>
        <w:suppressAutoHyphens w:val="0"/>
        <w:autoSpaceDE w:val="0"/>
        <w:autoSpaceDN w:val="0"/>
        <w:adjustRightInd w:val="0"/>
        <w:spacing w:after="120"/>
        <w:jc w:val="both"/>
        <w:rPr>
          <w:sz w:val="23"/>
          <w:szCs w:val="23"/>
        </w:rPr>
      </w:pPr>
      <w:r w:rsidRPr="000C108D">
        <w:rPr>
          <w:sz w:val="23"/>
          <w:szCs w:val="23"/>
        </w:rPr>
        <w:t>tā direktora (vadītāja, valdes priekšsēdētāja</w:t>
      </w:r>
      <w:r w:rsidR="00CB4922" w:rsidRPr="000C108D">
        <w:rPr>
          <w:sz w:val="23"/>
          <w:szCs w:val="23"/>
        </w:rPr>
        <w:t>, valdes locekļa</w:t>
      </w:r>
      <w:r w:rsidRPr="000C108D">
        <w:rPr>
          <w:sz w:val="23"/>
          <w:szCs w:val="23"/>
        </w:rPr>
        <w:t>) ar paraksta tiesībām (vārds, uzvārds) personā, ar šī pieteikuma iesniegšanu:</w:t>
      </w:r>
    </w:p>
    <w:p w14:paraId="2A86BC53" w14:textId="23DDA149" w:rsidR="004E705E" w:rsidRPr="000C108D" w:rsidRDefault="004E705E" w:rsidP="00FB2376">
      <w:pPr>
        <w:numPr>
          <w:ilvl w:val="0"/>
          <w:numId w:val="3"/>
        </w:numPr>
        <w:tabs>
          <w:tab w:val="left" w:pos="0"/>
        </w:tabs>
        <w:suppressAutoHyphens w:val="0"/>
        <w:autoSpaceDE w:val="0"/>
        <w:autoSpaceDN w:val="0"/>
        <w:adjustRightInd w:val="0"/>
        <w:spacing w:after="80"/>
        <w:jc w:val="both"/>
        <w:rPr>
          <w:sz w:val="23"/>
          <w:szCs w:val="23"/>
          <w:lang w:eastAsia="en-US"/>
        </w:rPr>
      </w:pPr>
      <w:r w:rsidRPr="000C108D">
        <w:rPr>
          <w:sz w:val="23"/>
          <w:szCs w:val="23"/>
        </w:rPr>
        <w:t xml:space="preserve">Piesakās piedalīties iepirkumā </w:t>
      </w:r>
      <w:r w:rsidR="00490013" w:rsidRPr="000C108D">
        <w:rPr>
          <w:b/>
          <w:sz w:val="23"/>
          <w:szCs w:val="23"/>
        </w:rPr>
        <w:t>“</w:t>
      </w:r>
      <w:r w:rsidR="00FB2376" w:rsidRPr="000C108D">
        <w:rPr>
          <w:b/>
          <w:sz w:val="23"/>
          <w:szCs w:val="23"/>
        </w:rPr>
        <w:t>Metāla konteineru piegāde šķiroto atkritumu savākšanas sistēmas pilnveidošanai Daugavpils pilsētas pašvaldības administratīvajā teritorijā</w:t>
      </w:r>
      <w:r w:rsidR="00FC69F5" w:rsidRPr="000C108D">
        <w:rPr>
          <w:b/>
          <w:sz w:val="23"/>
          <w:szCs w:val="23"/>
        </w:rPr>
        <w:t>”</w:t>
      </w:r>
      <w:r w:rsidRPr="000C108D">
        <w:rPr>
          <w:b/>
          <w:bCs/>
          <w:sz w:val="23"/>
          <w:szCs w:val="23"/>
        </w:rPr>
        <w:t>, identifikācijas numurs</w:t>
      </w:r>
      <w:r w:rsidRPr="000C108D">
        <w:rPr>
          <w:b/>
          <w:bCs/>
          <w:kern w:val="2"/>
          <w:sz w:val="23"/>
          <w:szCs w:val="23"/>
        </w:rPr>
        <w:t xml:space="preserve"> </w:t>
      </w:r>
      <w:r w:rsidRPr="000C108D">
        <w:rPr>
          <w:b/>
          <w:bCs/>
          <w:sz w:val="23"/>
          <w:szCs w:val="23"/>
        </w:rPr>
        <w:t xml:space="preserve">DPD </w:t>
      </w:r>
      <w:r w:rsidR="00D513AB" w:rsidRPr="000C108D">
        <w:rPr>
          <w:b/>
          <w:bCs/>
          <w:sz w:val="23"/>
          <w:szCs w:val="23"/>
        </w:rPr>
        <w:t>2015</w:t>
      </w:r>
      <w:r w:rsidR="0057038D" w:rsidRPr="000C108D">
        <w:rPr>
          <w:b/>
          <w:bCs/>
          <w:sz w:val="23"/>
          <w:szCs w:val="23"/>
        </w:rPr>
        <w:t>/</w:t>
      </w:r>
      <w:r w:rsidR="002D698D">
        <w:rPr>
          <w:b/>
          <w:bCs/>
          <w:sz w:val="23"/>
          <w:szCs w:val="23"/>
        </w:rPr>
        <w:t>127</w:t>
      </w:r>
      <w:r w:rsidRPr="000C108D">
        <w:rPr>
          <w:b/>
          <w:bCs/>
          <w:sz w:val="23"/>
          <w:szCs w:val="23"/>
        </w:rPr>
        <w:t xml:space="preserve">, </w:t>
      </w:r>
      <w:r w:rsidRPr="000C108D">
        <w:rPr>
          <w:sz w:val="23"/>
          <w:szCs w:val="23"/>
        </w:rPr>
        <w:t xml:space="preserve">piekrīt visiem Nolikuma nosacījumiem </w:t>
      </w:r>
      <w:r w:rsidRPr="000C108D">
        <w:rPr>
          <w:sz w:val="23"/>
          <w:szCs w:val="23"/>
          <w:lang w:eastAsia="en-US"/>
        </w:rPr>
        <w:t>un garantē Nolikuma un normatīvo aktu prasību izpildi. Nolikuma noteikumi ir skaidri un saprotami.</w:t>
      </w:r>
    </w:p>
    <w:p w14:paraId="5463A7BB" w14:textId="25807769" w:rsidR="004E705E" w:rsidRPr="000C108D" w:rsidRDefault="004E705E" w:rsidP="00D513AB">
      <w:pPr>
        <w:pStyle w:val="ListParagraph"/>
        <w:numPr>
          <w:ilvl w:val="0"/>
          <w:numId w:val="3"/>
        </w:numPr>
        <w:tabs>
          <w:tab w:val="left" w:pos="426"/>
        </w:tabs>
        <w:suppressAutoHyphens w:val="0"/>
        <w:autoSpaceDE w:val="0"/>
        <w:autoSpaceDN w:val="0"/>
        <w:adjustRightInd w:val="0"/>
        <w:spacing w:after="80"/>
        <w:jc w:val="both"/>
        <w:rPr>
          <w:sz w:val="23"/>
          <w:szCs w:val="23"/>
          <w:lang w:eastAsia="en-US"/>
        </w:rPr>
      </w:pPr>
      <w:r w:rsidRPr="000C108D">
        <w:rPr>
          <w:sz w:val="23"/>
          <w:szCs w:val="23"/>
          <w:lang w:eastAsia="en-US"/>
        </w:rPr>
        <w:t>_____________</w:t>
      </w:r>
      <w:r w:rsidR="009F665A" w:rsidRPr="000C108D">
        <w:rPr>
          <w:sz w:val="23"/>
          <w:szCs w:val="23"/>
          <w:lang w:eastAsia="en-US"/>
        </w:rPr>
        <w:t xml:space="preserve"> </w:t>
      </w:r>
      <w:r w:rsidR="009F665A" w:rsidRPr="000C108D">
        <w:rPr>
          <w:i/>
          <w:sz w:val="23"/>
          <w:szCs w:val="23"/>
          <w:lang w:eastAsia="en-US"/>
        </w:rPr>
        <w:t>(uzņēmuma nosaukums)</w:t>
      </w:r>
      <w:r w:rsidR="009F665A" w:rsidRPr="000C108D">
        <w:rPr>
          <w:sz w:val="23"/>
          <w:szCs w:val="23"/>
          <w:lang w:eastAsia="en-US"/>
        </w:rPr>
        <w:t xml:space="preserve"> </w:t>
      </w:r>
      <w:r w:rsidRPr="000C108D">
        <w:rPr>
          <w:sz w:val="23"/>
          <w:szCs w:val="23"/>
          <w:lang w:eastAsia="en-US"/>
        </w:rPr>
        <w:t>apliecina, ka:</w:t>
      </w:r>
    </w:p>
    <w:p w14:paraId="2D4EF98C" w14:textId="77777777" w:rsidR="00D513AB" w:rsidRPr="000C108D" w:rsidRDefault="004E705E" w:rsidP="00D577D2">
      <w:pPr>
        <w:pStyle w:val="ListParagraph"/>
        <w:numPr>
          <w:ilvl w:val="1"/>
          <w:numId w:val="7"/>
        </w:numPr>
        <w:suppressAutoHyphens w:val="0"/>
        <w:autoSpaceDE w:val="0"/>
        <w:autoSpaceDN w:val="0"/>
        <w:adjustRightInd w:val="0"/>
        <w:spacing w:after="80"/>
        <w:ind w:left="993" w:hanging="426"/>
        <w:jc w:val="both"/>
        <w:rPr>
          <w:sz w:val="23"/>
          <w:szCs w:val="23"/>
          <w:lang w:eastAsia="en-US"/>
        </w:rPr>
      </w:pPr>
      <w:r w:rsidRPr="000C108D">
        <w:rPr>
          <w:sz w:val="23"/>
          <w:szCs w:val="23"/>
          <w:lang w:eastAsia="en-US"/>
        </w:rPr>
        <w:t>visa sniegtā informācija ir pilnīga un patiesa;</w:t>
      </w:r>
    </w:p>
    <w:p w14:paraId="17F471AA" w14:textId="77777777" w:rsidR="00784218" w:rsidRPr="000C108D" w:rsidRDefault="004E705E" w:rsidP="00D577D2">
      <w:pPr>
        <w:pStyle w:val="ListParagraph"/>
        <w:numPr>
          <w:ilvl w:val="1"/>
          <w:numId w:val="7"/>
        </w:numPr>
        <w:suppressAutoHyphens w:val="0"/>
        <w:autoSpaceDE w:val="0"/>
        <w:autoSpaceDN w:val="0"/>
        <w:adjustRightInd w:val="0"/>
        <w:spacing w:after="80"/>
        <w:ind w:left="993" w:hanging="426"/>
        <w:jc w:val="both"/>
        <w:rPr>
          <w:sz w:val="23"/>
          <w:szCs w:val="23"/>
          <w:lang w:eastAsia="en-US"/>
        </w:rPr>
      </w:pPr>
      <w:r w:rsidRPr="000C108D">
        <w:rPr>
          <w:sz w:val="23"/>
          <w:szCs w:val="23"/>
          <w:lang w:eastAsia="en-US"/>
        </w:rPr>
        <w:t>nekādā veidā nav ieinteresēts nevienā citā piedāvājumā, kas iesniegts šajā iepirkumā;</w:t>
      </w:r>
    </w:p>
    <w:p w14:paraId="1F0BD46A" w14:textId="3CE37023" w:rsidR="001E21AD" w:rsidRPr="000C108D" w:rsidRDefault="004E705E" w:rsidP="00D577D2">
      <w:pPr>
        <w:pStyle w:val="ListParagraph"/>
        <w:numPr>
          <w:ilvl w:val="1"/>
          <w:numId w:val="7"/>
        </w:numPr>
        <w:suppressAutoHyphens w:val="0"/>
        <w:autoSpaceDE w:val="0"/>
        <w:autoSpaceDN w:val="0"/>
        <w:adjustRightInd w:val="0"/>
        <w:spacing w:after="80"/>
        <w:ind w:left="993" w:hanging="426"/>
        <w:jc w:val="both"/>
        <w:rPr>
          <w:sz w:val="23"/>
          <w:szCs w:val="23"/>
          <w:lang w:eastAsia="en-US"/>
        </w:rPr>
      </w:pPr>
      <w:r w:rsidRPr="000C108D">
        <w:rPr>
          <w:sz w:val="23"/>
          <w:szCs w:val="23"/>
          <w:lang w:eastAsia="en-US"/>
        </w:rPr>
        <w:t xml:space="preserve">nav tādu apstākļu, kuri liegtu tiesības piedalīties iepirkumā un izpildīt Nolikumā </w:t>
      </w:r>
      <w:r w:rsidR="00E95351" w:rsidRPr="000C108D">
        <w:rPr>
          <w:sz w:val="23"/>
          <w:szCs w:val="23"/>
          <w:lang w:eastAsia="en-US"/>
        </w:rPr>
        <w:t>norādītās prasības;</w:t>
      </w:r>
    </w:p>
    <w:p w14:paraId="5ED217AF" w14:textId="60C93C1B" w:rsidR="00E95351" w:rsidRPr="000C108D" w:rsidRDefault="0020383A" w:rsidP="00D577D2">
      <w:pPr>
        <w:pStyle w:val="ListParagraph"/>
        <w:numPr>
          <w:ilvl w:val="1"/>
          <w:numId w:val="7"/>
        </w:numPr>
        <w:suppressAutoHyphens w:val="0"/>
        <w:autoSpaceDE w:val="0"/>
        <w:autoSpaceDN w:val="0"/>
        <w:adjustRightInd w:val="0"/>
        <w:spacing w:after="80"/>
        <w:ind w:left="993" w:hanging="426"/>
        <w:jc w:val="both"/>
        <w:rPr>
          <w:sz w:val="23"/>
          <w:szCs w:val="23"/>
          <w:lang w:eastAsia="en-US"/>
        </w:rPr>
      </w:pPr>
      <w:r w:rsidRPr="000C108D">
        <w:rPr>
          <w:sz w:val="23"/>
          <w:szCs w:val="23"/>
          <w:lang w:eastAsia="en-US"/>
        </w:rPr>
        <w:t>Piekrīt Nolikumā noteiktā līguma projekta nosacījumiem</w:t>
      </w:r>
      <w:r w:rsidR="00E95351" w:rsidRPr="000C108D">
        <w:rPr>
          <w:sz w:val="23"/>
          <w:szCs w:val="23"/>
          <w:lang w:eastAsia="en-US"/>
        </w:rPr>
        <w:t>;</w:t>
      </w:r>
    </w:p>
    <w:p w14:paraId="33D0A524" w14:textId="77777777" w:rsidR="001E21AD" w:rsidRPr="000C108D" w:rsidRDefault="001E21AD" w:rsidP="001E21AD">
      <w:pPr>
        <w:tabs>
          <w:tab w:val="left" w:pos="882"/>
        </w:tabs>
        <w:autoSpaceDE w:val="0"/>
        <w:autoSpaceDN w:val="0"/>
        <w:adjustRightInd w:val="0"/>
        <w:jc w:val="both"/>
        <w:rPr>
          <w:sz w:val="23"/>
          <w:szCs w:val="23"/>
        </w:rPr>
      </w:pPr>
    </w:p>
    <w:tbl>
      <w:tblPr>
        <w:tblpPr w:leftFromText="180" w:rightFromText="180" w:vertAnchor="text" w:horzAnchor="margin" w:tblpXSpec="center" w:tblpY="142"/>
        <w:tblW w:w="9464" w:type="dxa"/>
        <w:tblLayout w:type="fixed"/>
        <w:tblLook w:val="0000" w:firstRow="0" w:lastRow="0" w:firstColumn="0" w:lastColumn="0" w:noHBand="0" w:noVBand="0"/>
      </w:tblPr>
      <w:tblGrid>
        <w:gridCol w:w="4622"/>
        <w:gridCol w:w="4842"/>
      </w:tblGrid>
      <w:tr w:rsidR="001E21AD" w:rsidRPr="000C108D" w14:paraId="314CD55F" w14:textId="77777777" w:rsidTr="00761C09">
        <w:trPr>
          <w:trHeight w:val="274"/>
        </w:trPr>
        <w:tc>
          <w:tcPr>
            <w:tcW w:w="4622" w:type="dxa"/>
            <w:tcBorders>
              <w:top w:val="single" w:sz="4" w:space="0" w:color="000000"/>
              <w:left w:val="single" w:sz="4" w:space="0" w:color="000000"/>
              <w:bottom w:val="single" w:sz="4" w:space="0" w:color="000000"/>
            </w:tcBorders>
          </w:tcPr>
          <w:p w14:paraId="665C1325" w14:textId="77777777" w:rsidR="001E21AD" w:rsidRPr="000C108D" w:rsidRDefault="001E21AD" w:rsidP="003509F4">
            <w:pPr>
              <w:snapToGrid w:val="0"/>
              <w:spacing w:before="120" w:after="120"/>
              <w:rPr>
                <w:b/>
                <w:sz w:val="23"/>
                <w:szCs w:val="23"/>
              </w:rPr>
            </w:pPr>
            <w:r w:rsidRPr="000C108D">
              <w:rPr>
                <w:b/>
                <w:sz w:val="23"/>
                <w:szCs w:val="23"/>
              </w:rPr>
              <w:t>Vārds, uzvārds,  amats</w:t>
            </w:r>
          </w:p>
        </w:tc>
        <w:tc>
          <w:tcPr>
            <w:tcW w:w="4842" w:type="dxa"/>
            <w:tcBorders>
              <w:top w:val="single" w:sz="4" w:space="0" w:color="000000"/>
              <w:left w:val="single" w:sz="4" w:space="0" w:color="000000"/>
              <w:bottom w:val="single" w:sz="4" w:space="0" w:color="000000"/>
              <w:right w:val="single" w:sz="4" w:space="0" w:color="000000"/>
            </w:tcBorders>
          </w:tcPr>
          <w:p w14:paraId="75574DB3" w14:textId="77777777" w:rsidR="001E21AD" w:rsidRPr="000C108D" w:rsidRDefault="001E21AD" w:rsidP="003509F4">
            <w:pPr>
              <w:snapToGrid w:val="0"/>
              <w:spacing w:before="120" w:after="120"/>
              <w:jc w:val="both"/>
              <w:rPr>
                <w:sz w:val="23"/>
                <w:szCs w:val="23"/>
              </w:rPr>
            </w:pPr>
          </w:p>
        </w:tc>
      </w:tr>
      <w:tr w:rsidR="001E21AD" w:rsidRPr="000C108D" w14:paraId="6580F361" w14:textId="77777777" w:rsidTr="00EE4C6F">
        <w:trPr>
          <w:trHeight w:val="452"/>
        </w:trPr>
        <w:tc>
          <w:tcPr>
            <w:tcW w:w="4622" w:type="dxa"/>
            <w:tcBorders>
              <w:left w:val="single" w:sz="4" w:space="0" w:color="000000"/>
              <w:bottom w:val="single" w:sz="4" w:space="0" w:color="000000"/>
            </w:tcBorders>
          </w:tcPr>
          <w:p w14:paraId="6BA27566" w14:textId="7977C047" w:rsidR="001E21AD" w:rsidRPr="000C108D" w:rsidRDefault="001E21AD" w:rsidP="003509F4">
            <w:pPr>
              <w:snapToGrid w:val="0"/>
              <w:spacing w:before="120" w:after="120"/>
              <w:jc w:val="both"/>
              <w:rPr>
                <w:b/>
                <w:sz w:val="23"/>
                <w:szCs w:val="23"/>
              </w:rPr>
            </w:pPr>
            <w:r w:rsidRPr="000C108D">
              <w:rPr>
                <w:b/>
                <w:sz w:val="23"/>
                <w:szCs w:val="23"/>
              </w:rPr>
              <w:t>Paraksts, Datums</w:t>
            </w:r>
          </w:p>
        </w:tc>
        <w:tc>
          <w:tcPr>
            <w:tcW w:w="4842" w:type="dxa"/>
            <w:tcBorders>
              <w:left w:val="single" w:sz="4" w:space="0" w:color="000000"/>
              <w:bottom w:val="single" w:sz="4" w:space="0" w:color="000000"/>
              <w:right w:val="single" w:sz="4" w:space="0" w:color="000000"/>
            </w:tcBorders>
          </w:tcPr>
          <w:p w14:paraId="527ECCBB" w14:textId="77777777" w:rsidR="001E21AD" w:rsidRPr="000C108D" w:rsidRDefault="001E21AD" w:rsidP="003509F4">
            <w:pPr>
              <w:snapToGrid w:val="0"/>
              <w:spacing w:before="120" w:after="120"/>
              <w:jc w:val="both"/>
              <w:rPr>
                <w:sz w:val="23"/>
                <w:szCs w:val="23"/>
              </w:rPr>
            </w:pPr>
          </w:p>
        </w:tc>
      </w:tr>
    </w:tbl>
    <w:p w14:paraId="0D1ECA93" w14:textId="77777777" w:rsidR="0044457A" w:rsidRPr="000C108D" w:rsidRDefault="0044457A" w:rsidP="002C0E12">
      <w:pPr>
        <w:pStyle w:val="Caption"/>
        <w:jc w:val="right"/>
        <w:rPr>
          <w:caps/>
          <w:sz w:val="20"/>
          <w:szCs w:val="20"/>
        </w:rPr>
      </w:pPr>
    </w:p>
    <w:p w14:paraId="714E111D" w14:textId="77777777" w:rsidR="0044457A" w:rsidRPr="000C108D" w:rsidRDefault="0044457A" w:rsidP="002C0E12">
      <w:pPr>
        <w:pStyle w:val="Caption"/>
        <w:jc w:val="right"/>
        <w:rPr>
          <w:caps/>
          <w:sz w:val="20"/>
          <w:szCs w:val="20"/>
        </w:rPr>
      </w:pPr>
    </w:p>
    <w:p w14:paraId="0FDDCB99" w14:textId="77777777" w:rsidR="00962B78" w:rsidRPr="000C108D" w:rsidRDefault="00962B78" w:rsidP="002C0E12">
      <w:pPr>
        <w:pStyle w:val="Caption"/>
        <w:jc w:val="right"/>
        <w:rPr>
          <w:caps/>
          <w:sz w:val="20"/>
          <w:szCs w:val="20"/>
        </w:rPr>
        <w:sectPr w:rsidR="00962B78" w:rsidRPr="000C108D" w:rsidSect="009E5984">
          <w:headerReference w:type="default" r:id="rId10"/>
          <w:footerReference w:type="default" r:id="rId11"/>
          <w:pgSz w:w="11906" w:h="16838"/>
          <w:pgMar w:top="1134" w:right="1134" w:bottom="1134" w:left="1701" w:header="709" w:footer="709" w:gutter="0"/>
          <w:cols w:space="708"/>
          <w:titlePg/>
          <w:docGrid w:linePitch="360"/>
        </w:sectPr>
      </w:pPr>
    </w:p>
    <w:p w14:paraId="65A34F6E" w14:textId="6BE0C576" w:rsidR="00FB2376" w:rsidRPr="000C108D" w:rsidRDefault="00FB2376" w:rsidP="00FB2376">
      <w:pPr>
        <w:suppressAutoHyphens w:val="0"/>
        <w:ind w:left="2880"/>
        <w:jc w:val="right"/>
        <w:rPr>
          <w:b/>
          <w:sz w:val="20"/>
        </w:rPr>
      </w:pPr>
      <w:r w:rsidRPr="000C108D">
        <w:rPr>
          <w:b/>
          <w:sz w:val="20"/>
        </w:rPr>
        <w:lastRenderedPageBreak/>
        <w:t xml:space="preserve">2.Pielikums </w:t>
      </w:r>
      <w:r w:rsidRPr="000C108D">
        <w:rPr>
          <w:sz w:val="20"/>
        </w:rPr>
        <w:t>iepirkuma</w:t>
      </w:r>
      <w:r w:rsidRPr="000C108D">
        <w:rPr>
          <w:b/>
          <w:sz w:val="20"/>
        </w:rPr>
        <w:t xml:space="preserve"> </w:t>
      </w:r>
      <w:r w:rsidRPr="000C108D">
        <w:rPr>
          <w:sz w:val="20"/>
        </w:rPr>
        <w:t>nolikumam</w:t>
      </w:r>
      <w:r w:rsidRPr="000C108D">
        <w:rPr>
          <w:b/>
          <w:sz w:val="20"/>
        </w:rPr>
        <w:t xml:space="preserve"> </w:t>
      </w:r>
    </w:p>
    <w:p w14:paraId="42CE1C5B" w14:textId="5D995FC6" w:rsidR="00847EBC" w:rsidRPr="000C108D" w:rsidRDefault="00FB2376" w:rsidP="00FB2376">
      <w:pPr>
        <w:pStyle w:val="Heading2"/>
        <w:rPr>
          <w:b w:val="0"/>
          <w:bCs w:val="0"/>
          <w:sz w:val="20"/>
          <w:szCs w:val="20"/>
        </w:rPr>
      </w:pPr>
      <w:r w:rsidRPr="000C108D">
        <w:rPr>
          <w:b w:val="0"/>
          <w:bCs w:val="0"/>
          <w:sz w:val="20"/>
          <w:szCs w:val="20"/>
        </w:rPr>
        <w:t xml:space="preserve">“Metāla konteineru piegāde šķiroto atkritumu savākšanas </w:t>
      </w:r>
      <w:r w:rsidRPr="000C108D">
        <w:rPr>
          <w:b w:val="0"/>
          <w:bCs w:val="0"/>
          <w:sz w:val="20"/>
          <w:szCs w:val="20"/>
        </w:rPr>
        <w:br/>
        <w:t>|sistēmas pilnveidošanai Daugavpils pilsētas pašvaldības administratīvajā teritorijā”</w:t>
      </w:r>
      <w:r w:rsidRPr="000C108D">
        <w:rPr>
          <w:b w:val="0"/>
          <w:sz w:val="20"/>
          <w:szCs w:val="20"/>
        </w:rPr>
        <w:br/>
        <w:t>Identifikācijas numurs DPD 2015/</w:t>
      </w:r>
      <w:r w:rsidR="002D698D">
        <w:rPr>
          <w:b w:val="0"/>
          <w:sz w:val="20"/>
          <w:szCs w:val="20"/>
        </w:rPr>
        <w:t>127</w:t>
      </w:r>
    </w:p>
    <w:p w14:paraId="690D1E1B" w14:textId="37C596D8" w:rsidR="00F2302F" w:rsidRDefault="00F2302F" w:rsidP="00B95942">
      <w:pPr>
        <w:keepNext/>
        <w:jc w:val="right"/>
        <w:outlineLvl w:val="1"/>
        <w:rPr>
          <w:b/>
          <w:bCs/>
          <w:sz w:val="20"/>
          <w:szCs w:val="20"/>
        </w:rPr>
      </w:pPr>
    </w:p>
    <w:p w14:paraId="6515A554" w14:textId="77777777" w:rsidR="009B2DC9" w:rsidRDefault="009B2DC9" w:rsidP="009B2DC9">
      <w:pPr>
        <w:suppressAutoHyphens w:val="0"/>
        <w:ind w:right="-2"/>
        <w:jc w:val="center"/>
        <w:rPr>
          <w:b/>
          <w:sz w:val="23"/>
          <w:szCs w:val="23"/>
          <w:lang w:eastAsia="en-US"/>
        </w:rPr>
      </w:pPr>
    </w:p>
    <w:p w14:paraId="0A747BA9" w14:textId="77777777" w:rsidR="009B2DC9" w:rsidRDefault="009B2DC9" w:rsidP="009B2DC9">
      <w:pPr>
        <w:suppressAutoHyphens w:val="0"/>
        <w:ind w:right="-2"/>
        <w:jc w:val="center"/>
        <w:rPr>
          <w:b/>
          <w:sz w:val="23"/>
          <w:szCs w:val="23"/>
          <w:lang w:eastAsia="en-US"/>
        </w:rPr>
      </w:pPr>
    </w:p>
    <w:p w14:paraId="33096722" w14:textId="108C3531" w:rsidR="009B2DC9" w:rsidRPr="009B2DC9" w:rsidRDefault="009B2DC9" w:rsidP="009B2DC9">
      <w:pPr>
        <w:suppressAutoHyphens w:val="0"/>
        <w:ind w:right="-2"/>
        <w:jc w:val="center"/>
        <w:rPr>
          <w:b/>
          <w:sz w:val="23"/>
          <w:szCs w:val="23"/>
          <w:lang w:eastAsia="en-US"/>
        </w:rPr>
      </w:pPr>
      <w:r w:rsidRPr="009B2DC9">
        <w:rPr>
          <w:b/>
          <w:sz w:val="23"/>
          <w:szCs w:val="23"/>
          <w:lang w:eastAsia="en-US"/>
        </w:rPr>
        <w:t>TEHNISKĀ SPECIFIKĀCIJA</w:t>
      </w:r>
    </w:p>
    <w:p w14:paraId="0AC65135" w14:textId="77777777" w:rsidR="009B2DC9" w:rsidRPr="009B2DC9" w:rsidRDefault="009B2DC9" w:rsidP="009B2DC9">
      <w:pPr>
        <w:suppressAutoHyphens w:val="0"/>
        <w:ind w:right="-2"/>
        <w:jc w:val="center"/>
        <w:rPr>
          <w:b/>
          <w:sz w:val="23"/>
          <w:szCs w:val="23"/>
          <w:lang w:eastAsia="en-US"/>
        </w:rPr>
      </w:pPr>
    </w:p>
    <w:p w14:paraId="57FEFB43" w14:textId="77777777" w:rsidR="009B2DC9" w:rsidRPr="009B2DC9" w:rsidRDefault="009B2DC9" w:rsidP="009B2DC9">
      <w:pPr>
        <w:suppressAutoHyphens w:val="0"/>
        <w:ind w:right="-2"/>
        <w:jc w:val="center"/>
        <w:rPr>
          <w:b/>
          <w:sz w:val="23"/>
          <w:szCs w:val="23"/>
          <w:lang w:eastAsia="en-US"/>
        </w:rPr>
      </w:pPr>
      <w:r w:rsidRPr="009B2DC9">
        <w:rPr>
          <w:b/>
          <w:sz w:val="23"/>
          <w:szCs w:val="23"/>
          <w:lang w:eastAsia="en-US"/>
        </w:rPr>
        <w:t>Metāla konteineru (ar tilpumu 7 m</w:t>
      </w:r>
      <w:r w:rsidRPr="009B2DC9">
        <w:rPr>
          <w:b/>
          <w:sz w:val="23"/>
          <w:szCs w:val="23"/>
          <w:vertAlign w:val="superscript"/>
          <w:lang w:eastAsia="en-US"/>
        </w:rPr>
        <w:t>3</w:t>
      </w:r>
      <w:r w:rsidRPr="009B2DC9">
        <w:rPr>
          <w:b/>
          <w:sz w:val="23"/>
          <w:szCs w:val="23"/>
          <w:lang w:eastAsia="en-US"/>
        </w:rPr>
        <w:t>; 35 m</w:t>
      </w:r>
      <w:r w:rsidRPr="009B2DC9">
        <w:rPr>
          <w:b/>
          <w:sz w:val="23"/>
          <w:szCs w:val="23"/>
          <w:vertAlign w:val="superscript"/>
          <w:lang w:eastAsia="en-US"/>
        </w:rPr>
        <w:t>3</w:t>
      </w:r>
      <w:r w:rsidRPr="009B2DC9">
        <w:rPr>
          <w:b/>
          <w:sz w:val="23"/>
          <w:szCs w:val="23"/>
          <w:lang w:eastAsia="en-US"/>
        </w:rPr>
        <w:t>) piegāde šķiroto atkritumu savākšanas sistēmas pilnveidošanai Daugavpils pilsētas pašvaldības administratīvajā teritorijā</w:t>
      </w:r>
    </w:p>
    <w:p w14:paraId="6BFA2ADB" w14:textId="77777777" w:rsidR="009B2DC9" w:rsidRPr="009B2DC9" w:rsidRDefault="009B2DC9" w:rsidP="009B2DC9">
      <w:pPr>
        <w:suppressAutoHyphens w:val="0"/>
        <w:ind w:right="-2"/>
        <w:jc w:val="both"/>
        <w:rPr>
          <w:b/>
          <w:sz w:val="23"/>
          <w:szCs w:val="23"/>
          <w:lang w:eastAsia="en-US"/>
        </w:rPr>
      </w:pPr>
    </w:p>
    <w:p w14:paraId="774AF483" w14:textId="77777777" w:rsidR="009B2DC9" w:rsidRPr="009B2DC9" w:rsidRDefault="009B2DC9" w:rsidP="009B2DC9">
      <w:pPr>
        <w:numPr>
          <w:ilvl w:val="0"/>
          <w:numId w:val="34"/>
        </w:numPr>
        <w:tabs>
          <w:tab w:val="num" w:pos="180"/>
        </w:tabs>
        <w:suppressAutoHyphens w:val="0"/>
        <w:ind w:left="180" w:right="-2" w:hanging="180"/>
        <w:jc w:val="both"/>
        <w:rPr>
          <w:b/>
          <w:sz w:val="23"/>
          <w:szCs w:val="23"/>
          <w:lang w:eastAsia="en-US"/>
        </w:rPr>
      </w:pPr>
      <w:r w:rsidRPr="009B2DC9">
        <w:rPr>
          <w:b/>
          <w:sz w:val="23"/>
          <w:szCs w:val="23"/>
          <w:lang w:eastAsia="en-US"/>
        </w:rPr>
        <w:t xml:space="preserve">  Pamatojums: </w:t>
      </w:r>
      <w:r w:rsidRPr="009B2DC9">
        <w:rPr>
          <w:sz w:val="23"/>
          <w:szCs w:val="23"/>
          <w:lang w:eastAsia="en-US"/>
        </w:rPr>
        <w:t>rīkojums par iepirkumu komisijas izveidošanu.</w:t>
      </w:r>
    </w:p>
    <w:p w14:paraId="11934798" w14:textId="77777777" w:rsidR="009B2DC9" w:rsidRPr="009B2DC9" w:rsidRDefault="009B2DC9" w:rsidP="009B2DC9">
      <w:pPr>
        <w:suppressAutoHyphens w:val="0"/>
        <w:ind w:left="360" w:right="-2"/>
        <w:jc w:val="both"/>
        <w:rPr>
          <w:b/>
          <w:sz w:val="23"/>
          <w:szCs w:val="23"/>
          <w:lang w:eastAsia="en-US"/>
        </w:rPr>
      </w:pPr>
    </w:p>
    <w:p w14:paraId="5A2E4B63" w14:textId="77777777" w:rsidR="009B2DC9" w:rsidRPr="009B2DC9" w:rsidRDefault="009B2DC9" w:rsidP="009B2DC9">
      <w:pPr>
        <w:suppressAutoHyphens w:val="0"/>
        <w:ind w:right="-2"/>
        <w:jc w:val="both"/>
        <w:rPr>
          <w:b/>
          <w:sz w:val="23"/>
          <w:szCs w:val="23"/>
          <w:lang w:eastAsia="en-US"/>
        </w:rPr>
      </w:pPr>
      <w:r w:rsidRPr="009B2DC9">
        <w:rPr>
          <w:b/>
          <w:sz w:val="23"/>
          <w:szCs w:val="23"/>
          <w:lang w:eastAsia="en-US"/>
        </w:rPr>
        <w:t>2. Uzdevums:</w:t>
      </w:r>
    </w:p>
    <w:p w14:paraId="3D0F0582" w14:textId="77777777" w:rsidR="009B2DC9" w:rsidRPr="009B2DC9" w:rsidRDefault="009B2DC9" w:rsidP="009B2DC9">
      <w:pPr>
        <w:suppressAutoHyphens w:val="0"/>
        <w:ind w:right="-2"/>
        <w:jc w:val="both"/>
        <w:rPr>
          <w:sz w:val="23"/>
          <w:szCs w:val="23"/>
          <w:lang w:eastAsia="en-US"/>
        </w:rPr>
      </w:pPr>
      <w:r w:rsidRPr="009B2DC9">
        <w:rPr>
          <w:sz w:val="23"/>
          <w:szCs w:val="23"/>
          <w:lang w:eastAsia="en-US"/>
        </w:rPr>
        <w:t>Veikt multilifta tipa metāla konteineru (7 m</w:t>
      </w:r>
      <w:r w:rsidRPr="009B2DC9">
        <w:rPr>
          <w:sz w:val="23"/>
          <w:szCs w:val="23"/>
          <w:vertAlign w:val="superscript"/>
          <w:lang w:eastAsia="en-US"/>
        </w:rPr>
        <w:t>3</w:t>
      </w:r>
      <w:r w:rsidRPr="009B2DC9">
        <w:rPr>
          <w:sz w:val="23"/>
          <w:szCs w:val="23"/>
          <w:lang w:eastAsia="en-US"/>
        </w:rPr>
        <w:t xml:space="preserve"> ; 35 m</w:t>
      </w:r>
      <w:r w:rsidRPr="009B2DC9">
        <w:rPr>
          <w:sz w:val="23"/>
          <w:szCs w:val="23"/>
          <w:vertAlign w:val="superscript"/>
          <w:lang w:eastAsia="en-US"/>
        </w:rPr>
        <w:t>3</w:t>
      </w:r>
      <w:r w:rsidRPr="009B2DC9">
        <w:rPr>
          <w:sz w:val="23"/>
          <w:szCs w:val="23"/>
          <w:lang w:eastAsia="en-US"/>
        </w:rPr>
        <w:t>) piegādi pasūtītāja norādītajā adresē.</w:t>
      </w:r>
    </w:p>
    <w:p w14:paraId="04531F53" w14:textId="77777777" w:rsidR="009B2DC9" w:rsidRPr="009B2DC9" w:rsidRDefault="009B2DC9" w:rsidP="009B2DC9">
      <w:pPr>
        <w:suppressAutoHyphens w:val="0"/>
        <w:ind w:right="-2"/>
        <w:jc w:val="both"/>
        <w:rPr>
          <w:b/>
          <w:sz w:val="23"/>
          <w:szCs w:val="23"/>
          <w:lang w:eastAsia="en-US"/>
        </w:rPr>
      </w:pPr>
    </w:p>
    <w:p w14:paraId="03E5777E" w14:textId="77777777" w:rsidR="009B2DC9" w:rsidRPr="009B2DC9" w:rsidRDefault="009B2DC9" w:rsidP="009B2DC9">
      <w:pPr>
        <w:suppressAutoHyphens w:val="0"/>
        <w:ind w:right="-2"/>
        <w:jc w:val="both"/>
        <w:rPr>
          <w:b/>
          <w:sz w:val="23"/>
          <w:szCs w:val="23"/>
          <w:lang w:eastAsia="en-US"/>
        </w:rPr>
      </w:pPr>
      <w:r w:rsidRPr="009B2DC9">
        <w:rPr>
          <w:b/>
          <w:sz w:val="23"/>
          <w:szCs w:val="23"/>
          <w:lang w:eastAsia="en-US"/>
        </w:rPr>
        <w:t>3. Apjomi:</w:t>
      </w:r>
    </w:p>
    <w:p w14:paraId="1525C311" w14:textId="77777777" w:rsidR="009B2DC9" w:rsidRPr="009B2DC9" w:rsidRDefault="009B2DC9" w:rsidP="009B2DC9">
      <w:pPr>
        <w:suppressAutoHyphens w:val="0"/>
        <w:ind w:right="-2"/>
        <w:jc w:val="both"/>
        <w:rPr>
          <w:b/>
          <w:sz w:val="23"/>
          <w:szCs w:val="23"/>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722"/>
        <w:gridCol w:w="1353"/>
        <w:gridCol w:w="1326"/>
      </w:tblGrid>
      <w:tr w:rsidR="009B2DC9" w:rsidRPr="009B2DC9" w14:paraId="3B7EC0B9" w14:textId="77777777" w:rsidTr="004B5F3C">
        <w:trPr>
          <w:trHeight w:val="279"/>
        </w:trPr>
        <w:tc>
          <w:tcPr>
            <w:tcW w:w="368" w:type="pct"/>
            <w:shd w:val="clear" w:color="auto" w:fill="auto"/>
          </w:tcPr>
          <w:p w14:paraId="64B90FAE" w14:textId="77777777" w:rsidR="009B2DC9" w:rsidRPr="009B2DC9" w:rsidRDefault="009B2DC9" w:rsidP="009B2DC9">
            <w:pPr>
              <w:suppressAutoHyphens w:val="0"/>
              <w:ind w:right="-2"/>
              <w:jc w:val="center"/>
              <w:rPr>
                <w:b/>
                <w:sz w:val="23"/>
                <w:szCs w:val="23"/>
                <w:lang w:eastAsia="en-US"/>
              </w:rPr>
            </w:pPr>
            <w:r w:rsidRPr="009B2DC9">
              <w:rPr>
                <w:b/>
                <w:sz w:val="23"/>
                <w:szCs w:val="23"/>
                <w:lang w:eastAsia="en-US"/>
              </w:rPr>
              <w:t>Nr. p.k.</w:t>
            </w:r>
          </w:p>
        </w:tc>
        <w:tc>
          <w:tcPr>
            <w:tcW w:w="3161" w:type="pct"/>
            <w:shd w:val="clear" w:color="auto" w:fill="auto"/>
          </w:tcPr>
          <w:p w14:paraId="2A9B825E" w14:textId="77777777" w:rsidR="009B2DC9" w:rsidRPr="009B2DC9" w:rsidRDefault="009B2DC9" w:rsidP="009B2DC9">
            <w:pPr>
              <w:suppressAutoHyphens w:val="0"/>
              <w:ind w:right="-2"/>
              <w:jc w:val="center"/>
              <w:rPr>
                <w:b/>
                <w:sz w:val="23"/>
                <w:szCs w:val="23"/>
                <w:lang w:eastAsia="en-US"/>
              </w:rPr>
            </w:pPr>
            <w:r w:rsidRPr="009B2DC9">
              <w:rPr>
                <w:b/>
                <w:sz w:val="23"/>
                <w:szCs w:val="23"/>
                <w:lang w:eastAsia="en-US"/>
              </w:rPr>
              <w:t>Piegādājamās preces specifikācijas</w:t>
            </w:r>
          </w:p>
        </w:tc>
        <w:tc>
          <w:tcPr>
            <w:tcW w:w="736" w:type="pct"/>
            <w:shd w:val="clear" w:color="auto" w:fill="auto"/>
          </w:tcPr>
          <w:p w14:paraId="2AE5292A" w14:textId="77777777" w:rsidR="009B2DC9" w:rsidRPr="009B2DC9" w:rsidRDefault="009B2DC9" w:rsidP="009B2DC9">
            <w:pPr>
              <w:suppressAutoHyphens w:val="0"/>
              <w:ind w:right="-2"/>
              <w:jc w:val="center"/>
              <w:rPr>
                <w:b/>
                <w:sz w:val="23"/>
                <w:szCs w:val="23"/>
                <w:lang w:eastAsia="en-US"/>
              </w:rPr>
            </w:pPr>
            <w:r w:rsidRPr="009B2DC9">
              <w:rPr>
                <w:b/>
                <w:sz w:val="23"/>
                <w:szCs w:val="23"/>
                <w:lang w:eastAsia="en-US"/>
              </w:rPr>
              <w:t>Mērvienība</w:t>
            </w:r>
          </w:p>
        </w:tc>
        <w:tc>
          <w:tcPr>
            <w:tcW w:w="735" w:type="pct"/>
            <w:shd w:val="clear" w:color="auto" w:fill="auto"/>
          </w:tcPr>
          <w:p w14:paraId="34690201" w14:textId="77777777" w:rsidR="009B2DC9" w:rsidRPr="009B2DC9" w:rsidRDefault="009B2DC9" w:rsidP="009B2DC9">
            <w:pPr>
              <w:suppressAutoHyphens w:val="0"/>
              <w:ind w:right="-2"/>
              <w:jc w:val="center"/>
              <w:rPr>
                <w:b/>
                <w:sz w:val="23"/>
                <w:szCs w:val="23"/>
                <w:lang w:eastAsia="en-US"/>
              </w:rPr>
            </w:pPr>
            <w:r w:rsidRPr="009B2DC9">
              <w:rPr>
                <w:b/>
                <w:sz w:val="23"/>
                <w:szCs w:val="23"/>
                <w:lang w:eastAsia="en-US"/>
              </w:rPr>
              <w:t>Daudzums</w:t>
            </w:r>
          </w:p>
        </w:tc>
      </w:tr>
      <w:tr w:rsidR="009B2DC9" w:rsidRPr="009B2DC9" w14:paraId="471F43FB" w14:textId="77777777" w:rsidTr="00761C09">
        <w:trPr>
          <w:trHeight w:val="279"/>
        </w:trPr>
        <w:tc>
          <w:tcPr>
            <w:tcW w:w="368" w:type="pct"/>
            <w:shd w:val="clear" w:color="auto" w:fill="auto"/>
            <w:vAlign w:val="center"/>
          </w:tcPr>
          <w:p w14:paraId="08B44351" w14:textId="77777777" w:rsidR="009B2DC9" w:rsidRPr="009B2DC9" w:rsidRDefault="009B2DC9" w:rsidP="00761C09">
            <w:pPr>
              <w:suppressAutoHyphens w:val="0"/>
              <w:ind w:right="-2"/>
              <w:jc w:val="center"/>
              <w:rPr>
                <w:sz w:val="23"/>
                <w:szCs w:val="23"/>
                <w:lang w:eastAsia="en-US"/>
              </w:rPr>
            </w:pPr>
            <w:r w:rsidRPr="009B2DC9">
              <w:rPr>
                <w:sz w:val="23"/>
                <w:szCs w:val="23"/>
                <w:lang w:eastAsia="en-US"/>
              </w:rPr>
              <w:t>1.</w:t>
            </w:r>
          </w:p>
        </w:tc>
        <w:tc>
          <w:tcPr>
            <w:tcW w:w="3161" w:type="pct"/>
            <w:shd w:val="clear" w:color="auto" w:fill="auto"/>
            <w:vAlign w:val="center"/>
          </w:tcPr>
          <w:p w14:paraId="06872032" w14:textId="77777777" w:rsidR="009B2DC9" w:rsidRPr="009B2DC9" w:rsidRDefault="009B2DC9" w:rsidP="00761C09">
            <w:pPr>
              <w:suppressAutoHyphens w:val="0"/>
              <w:ind w:right="-2"/>
              <w:rPr>
                <w:sz w:val="23"/>
                <w:szCs w:val="23"/>
                <w:lang w:eastAsia="en-US"/>
              </w:rPr>
            </w:pPr>
            <w:r w:rsidRPr="009B2DC9">
              <w:rPr>
                <w:sz w:val="23"/>
                <w:szCs w:val="23"/>
                <w:lang w:eastAsia="en-US"/>
              </w:rPr>
              <w:t>Metāla atkritumu konteiners ar tilpumu 7 m</w:t>
            </w:r>
            <w:r w:rsidRPr="009B2DC9">
              <w:rPr>
                <w:sz w:val="23"/>
                <w:szCs w:val="23"/>
                <w:vertAlign w:val="superscript"/>
                <w:lang w:eastAsia="en-US"/>
              </w:rPr>
              <w:t>3</w:t>
            </w:r>
            <w:r w:rsidRPr="009B2DC9">
              <w:rPr>
                <w:sz w:val="23"/>
                <w:szCs w:val="23"/>
                <w:lang w:eastAsia="en-US"/>
              </w:rPr>
              <w:t xml:space="preserve"> (garums ne lielāks kā – 4000 mm, platums ne lielāks kā – 2500 mm, augstums ne lielāks kā – 1570 mm, sienu biezums vismaz 3 mm, grīdas biezums vismaz 3 mm, stiprības ribas – vismaz 4 gab. ar biezumu 3 mm).</w:t>
            </w:r>
          </w:p>
        </w:tc>
        <w:tc>
          <w:tcPr>
            <w:tcW w:w="736" w:type="pct"/>
            <w:shd w:val="clear" w:color="auto" w:fill="auto"/>
            <w:vAlign w:val="center"/>
          </w:tcPr>
          <w:p w14:paraId="30DE7041" w14:textId="77777777" w:rsidR="009B2DC9" w:rsidRPr="009B2DC9" w:rsidRDefault="009B2DC9" w:rsidP="00761C09">
            <w:pPr>
              <w:suppressAutoHyphens w:val="0"/>
              <w:ind w:right="-2"/>
              <w:jc w:val="center"/>
              <w:rPr>
                <w:sz w:val="23"/>
                <w:szCs w:val="23"/>
                <w:lang w:eastAsia="en-US"/>
              </w:rPr>
            </w:pPr>
            <w:r w:rsidRPr="009B2DC9">
              <w:rPr>
                <w:sz w:val="23"/>
                <w:szCs w:val="23"/>
                <w:lang w:eastAsia="en-US"/>
              </w:rPr>
              <w:t>skaits</w:t>
            </w:r>
          </w:p>
        </w:tc>
        <w:tc>
          <w:tcPr>
            <w:tcW w:w="735" w:type="pct"/>
            <w:shd w:val="clear" w:color="auto" w:fill="auto"/>
            <w:vAlign w:val="center"/>
          </w:tcPr>
          <w:p w14:paraId="738EC4C2" w14:textId="77777777" w:rsidR="009B2DC9" w:rsidRPr="009B2DC9" w:rsidRDefault="009B2DC9" w:rsidP="00761C09">
            <w:pPr>
              <w:suppressAutoHyphens w:val="0"/>
              <w:ind w:right="-2"/>
              <w:jc w:val="center"/>
              <w:rPr>
                <w:sz w:val="23"/>
                <w:szCs w:val="23"/>
                <w:lang w:eastAsia="en-US"/>
              </w:rPr>
            </w:pPr>
            <w:r w:rsidRPr="009B2DC9">
              <w:rPr>
                <w:sz w:val="23"/>
                <w:szCs w:val="23"/>
                <w:lang w:eastAsia="en-US"/>
              </w:rPr>
              <w:t>7</w:t>
            </w:r>
          </w:p>
        </w:tc>
      </w:tr>
      <w:tr w:rsidR="009B2DC9" w:rsidRPr="009B2DC9" w14:paraId="78311A99" w14:textId="77777777" w:rsidTr="00761C09">
        <w:trPr>
          <w:trHeight w:val="279"/>
        </w:trPr>
        <w:tc>
          <w:tcPr>
            <w:tcW w:w="368" w:type="pct"/>
            <w:shd w:val="clear" w:color="auto" w:fill="auto"/>
            <w:vAlign w:val="center"/>
          </w:tcPr>
          <w:p w14:paraId="157FD79E" w14:textId="77777777" w:rsidR="009B2DC9" w:rsidRPr="009B2DC9" w:rsidRDefault="009B2DC9" w:rsidP="00761C09">
            <w:pPr>
              <w:suppressAutoHyphens w:val="0"/>
              <w:ind w:right="-2"/>
              <w:jc w:val="center"/>
              <w:rPr>
                <w:sz w:val="23"/>
                <w:szCs w:val="23"/>
                <w:lang w:eastAsia="en-US"/>
              </w:rPr>
            </w:pPr>
            <w:r w:rsidRPr="009B2DC9">
              <w:rPr>
                <w:sz w:val="23"/>
                <w:szCs w:val="23"/>
                <w:lang w:eastAsia="en-US"/>
              </w:rPr>
              <w:t>2.</w:t>
            </w:r>
          </w:p>
        </w:tc>
        <w:tc>
          <w:tcPr>
            <w:tcW w:w="3161" w:type="pct"/>
            <w:shd w:val="clear" w:color="auto" w:fill="auto"/>
            <w:vAlign w:val="center"/>
          </w:tcPr>
          <w:p w14:paraId="647F7D4C" w14:textId="77777777" w:rsidR="009B2DC9" w:rsidRPr="009B2DC9" w:rsidRDefault="009B2DC9" w:rsidP="00761C09">
            <w:pPr>
              <w:suppressAutoHyphens w:val="0"/>
              <w:ind w:right="-2"/>
              <w:rPr>
                <w:sz w:val="23"/>
                <w:szCs w:val="23"/>
                <w:lang w:eastAsia="en-US"/>
              </w:rPr>
            </w:pPr>
            <w:r w:rsidRPr="009B2DC9">
              <w:rPr>
                <w:sz w:val="23"/>
                <w:szCs w:val="23"/>
                <w:lang w:eastAsia="en-US"/>
              </w:rPr>
              <w:t>Metāla atkritumu konteiners ar tilpumu 35 m</w:t>
            </w:r>
            <w:r w:rsidRPr="009B2DC9">
              <w:rPr>
                <w:sz w:val="23"/>
                <w:szCs w:val="23"/>
                <w:vertAlign w:val="superscript"/>
                <w:lang w:eastAsia="en-US"/>
              </w:rPr>
              <w:t>3</w:t>
            </w:r>
            <w:r w:rsidRPr="009B2DC9">
              <w:rPr>
                <w:sz w:val="23"/>
                <w:szCs w:val="23"/>
                <w:lang w:eastAsia="en-US"/>
              </w:rPr>
              <w:t xml:space="preserve"> (garums ne lielāks kā – 6000 mm, platums ne lielāks kā – 2550 mm, augstums ne lielāks kā – 2450 m, sienu biezums vismaz 3 mm, grīdas biezums vismaz 3 mm, stiprības ribas – vismaz 4 gab. ar biezumu 3 mm).</w:t>
            </w:r>
          </w:p>
        </w:tc>
        <w:tc>
          <w:tcPr>
            <w:tcW w:w="736" w:type="pct"/>
            <w:shd w:val="clear" w:color="auto" w:fill="auto"/>
            <w:vAlign w:val="center"/>
          </w:tcPr>
          <w:p w14:paraId="57BB0BAC" w14:textId="77777777" w:rsidR="009B2DC9" w:rsidRPr="009B2DC9" w:rsidRDefault="009B2DC9" w:rsidP="00761C09">
            <w:pPr>
              <w:suppressAutoHyphens w:val="0"/>
              <w:ind w:right="-2"/>
              <w:jc w:val="center"/>
              <w:rPr>
                <w:sz w:val="23"/>
                <w:szCs w:val="23"/>
                <w:lang w:eastAsia="en-US"/>
              </w:rPr>
            </w:pPr>
            <w:r w:rsidRPr="009B2DC9">
              <w:rPr>
                <w:sz w:val="23"/>
                <w:szCs w:val="23"/>
                <w:lang w:eastAsia="en-US"/>
              </w:rPr>
              <w:t>skaits</w:t>
            </w:r>
          </w:p>
        </w:tc>
        <w:tc>
          <w:tcPr>
            <w:tcW w:w="735" w:type="pct"/>
            <w:shd w:val="clear" w:color="auto" w:fill="auto"/>
            <w:vAlign w:val="center"/>
          </w:tcPr>
          <w:p w14:paraId="612F8C95" w14:textId="77777777" w:rsidR="009B2DC9" w:rsidRPr="009B2DC9" w:rsidRDefault="009B2DC9" w:rsidP="00761C09">
            <w:pPr>
              <w:suppressAutoHyphens w:val="0"/>
              <w:ind w:right="-2"/>
              <w:jc w:val="center"/>
              <w:rPr>
                <w:sz w:val="23"/>
                <w:szCs w:val="23"/>
                <w:lang w:eastAsia="en-US"/>
              </w:rPr>
            </w:pPr>
            <w:r w:rsidRPr="009B2DC9">
              <w:rPr>
                <w:sz w:val="23"/>
                <w:szCs w:val="23"/>
                <w:lang w:eastAsia="en-US"/>
              </w:rPr>
              <w:t>1</w:t>
            </w:r>
          </w:p>
        </w:tc>
      </w:tr>
    </w:tbl>
    <w:p w14:paraId="0ED6640F" w14:textId="77777777" w:rsidR="009B2DC9" w:rsidRPr="009B2DC9" w:rsidRDefault="009B2DC9" w:rsidP="009B2DC9">
      <w:pPr>
        <w:suppressAutoHyphens w:val="0"/>
        <w:ind w:right="-2"/>
        <w:jc w:val="both"/>
        <w:rPr>
          <w:b/>
          <w:sz w:val="23"/>
          <w:szCs w:val="23"/>
          <w:lang w:eastAsia="en-US"/>
        </w:rPr>
      </w:pPr>
    </w:p>
    <w:p w14:paraId="51C94C52" w14:textId="77777777" w:rsidR="009B2DC9" w:rsidRPr="009B2DC9" w:rsidRDefault="009B2DC9" w:rsidP="009B2DC9">
      <w:pPr>
        <w:suppressAutoHyphens w:val="0"/>
        <w:ind w:right="-2"/>
        <w:jc w:val="both"/>
        <w:rPr>
          <w:sz w:val="23"/>
          <w:szCs w:val="23"/>
          <w:lang w:eastAsia="en-US"/>
        </w:rPr>
      </w:pPr>
      <w:r w:rsidRPr="009B2DC9">
        <w:rPr>
          <w:b/>
          <w:sz w:val="23"/>
          <w:szCs w:val="23"/>
          <w:lang w:eastAsia="en-US"/>
        </w:rPr>
        <w:t>4. Piegādājamo preču tehniskās un piegādes prasības:</w:t>
      </w:r>
    </w:p>
    <w:p w14:paraId="3281BA76" w14:textId="77777777" w:rsidR="009B2DC9" w:rsidRPr="009B2DC9" w:rsidRDefault="009B2DC9" w:rsidP="009B2DC9">
      <w:pPr>
        <w:numPr>
          <w:ilvl w:val="0"/>
          <w:numId w:val="35"/>
        </w:numPr>
        <w:suppressAutoHyphens w:val="0"/>
        <w:ind w:right="-2"/>
        <w:jc w:val="both"/>
        <w:rPr>
          <w:sz w:val="23"/>
          <w:szCs w:val="23"/>
          <w:lang w:eastAsia="en-US"/>
        </w:rPr>
      </w:pPr>
      <w:r w:rsidRPr="009B2DC9">
        <w:rPr>
          <w:sz w:val="23"/>
          <w:szCs w:val="23"/>
          <w:lang w:eastAsia="en-US"/>
        </w:rPr>
        <w:t>Piegādājamajām precēm un to elementiem ir jāatbilst Eiropas Savienībā apstiprinātiem standartiem;</w:t>
      </w:r>
    </w:p>
    <w:p w14:paraId="35DAFE16" w14:textId="77777777" w:rsidR="009B2DC9" w:rsidRPr="009B2DC9" w:rsidRDefault="009B2DC9" w:rsidP="009B2DC9">
      <w:pPr>
        <w:numPr>
          <w:ilvl w:val="0"/>
          <w:numId w:val="35"/>
        </w:numPr>
        <w:suppressAutoHyphens w:val="0"/>
        <w:ind w:right="-2"/>
        <w:jc w:val="both"/>
        <w:rPr>
          <w:sz w:val="23"/>
          <w:szCs w:val="23"/>
          <w:lang w:eastAsia="en-US"/>
        </w:rPr>
      </w:pPr>
      <w:r w:rsidRPr="009B2DC9">
        <w:rPr>
          <w:sz w:val="23"/>
          <w:szCs w:val="23"/>
          <w:lang w:eastAsia="en-US"/>
        </w:rPr>
        <w:t>Piegādājamajām precēm ir jābūt rūpnieciski izgatavotām un iepriekš neekspluatētām;</w:t>
      </w:r>
    </w:p>
    <w:p w14:paraId="2D5254D4" w14:textId="77777777" w:rsidR="009B2DC9" w:rsidRPr="009B2DC9" w:rsidRDefault="009B2DC9" w:rsidP="009B2DC9">
      <w:pPr>
        <w:numPr>
          <w:ilvl w:val="0"/>
          <w:numId w:val="35"/>
        </w:numPr>
        <w:suppressAutoHyphens w:val="0"/>
        <w:ind w:right="-2"/>
        <w:jc w:val="both"/>
        <w:rPr>
          <w:sz w:val="23"/>
          <w:szCs w:val="23"/>
          <w:lang w:eastAsia="en-US"/>
        </w:rPr>
      </w:pPr>
      <w:r w:rsidRPr="009B2DC9">
        <w:rPr>
          <w:sz w:val="23"/>
          <w:szCs w:val="23"/>
          <w:lang w:eastAsia="en-US"/>
        </w:rPr>
        <w:t>Piegādātajām precēm jābūt paredzētām ekspluatācijai Latvijas Republikas klimatiskajos apstākļos, (apstrādātām ar pretkorozijas līdzekļiem);</w:t>
      </w:r>
    </w:p>
    <w:p w14:paraId="4A8D23C1" w14:textId="77777777" w:rsidR="009B2DC9" w:rsidRPr="009B2DC9" w:rsidRDefault="009B2DC9" w:rsidP="009B2DC9">
      <w:pPr>
        <w:numPr>
          <w:ilvl w:val="0"/>
          <w:numId w:val="35"/>
        </w:numPr>
        <w:suppressAutoHyphens w:val="0"/>
        <w:ind w:right="-2"/>
        <w:jc w:val="both"/>
        <w:rPr>
          <w:sz w:val="23"/>
          <w:szCs w:val="23"/>
          <w:lang w:eastAsia="en-US"/>
        </w:rPr>
      </w:pPr>
      <w:r w:rsidRPr="009B2DC9">
        <w:rPr>
          <w:sz w:val="23"/>
          <w:szCs w:val="23"/>
          <w:lang w:eastAsia="en-US"/>
        </w:rPr>
        <w:t>Konteineriem jābūt izgatavotiem no augstvērtīga metāla (tērauda vai analoga materiāla ar līdzvērtīgu izturības pakāpi) un to konstrukcijai jābūt pielāgotai tā, lai to pārvadāšanu un izgāšanu varētu nodrošināt standarta kravas automašīnas ar multilifta sistēmu (konteineram jābūt aprīkotam ar stiprinājumiem lietošanai universālās iekraušanas / izkraušanas sistēmā);</w:t>
      </w:r>
    </w:p>
    <w:p w14:paraId="23A17BAE" w14:textId="77777777" w:rsidR="009B2DC9" w:rsidRPr="009B2DC9" w:rsidRDefault="009B2DC9" w:rsidP="009B2DC9">
      <w:pPr>
        <w:numPr>
          <w:ilvl w:val="0"/>
          <w:numId w:val="35"/>
        </w:numPr>
        <w:suppressAutoHyphens w:val="0"/>
        <w:ind w:right="-2"/>
        <w:jc w:val="both"/>
        <w:rPr>
          <w:sz w:val="23"/>
          <w:szCs w:val="23"/>
          <w:lang w:eastAsia="en-US"/>
        </w:rPr>
      </w:pPr>
      <w:r w:rsidRPr="009B2DC9">
        <w:rPr>
          <w:sz w:val="23"/>
          <w:szCs w:val="23"/>
          <w:lang w:eastAsia="en-US"/>
        </w:rPr>
        <w:t>Piegādātājam jānodrošina metāla atkritumu konteineru piegāde SIA “Labiekārtošana - D” teritorijā (1.pasažieru iela 6, Daugavpils), kā arī piegādes izmaksām jābūt iekļautām piegādājamo preču kopējā tāmē.</w:t>
      </w:r>
    </w:p>
    <w:p w14:paraId="05129084" w14:textId="77777777" w:rsidR="009B2DC9" w:rsidRPr="009B2DC9" w:rsidRDefault="009B2DC9" w:rsidP="009B2DC9">
      <w:pPr>
        <w:suppressAutoHyphens w:val="0"/>
        <w:ind w:right="-2"/>
        <w:jc w:val="both"/>
        <w:rPr>
          <w:sz w:val="23"/>
          <w:szCs w:val="23"/>
          <w:lang w:eastAsia="en-US"/>
        </w:rPr>
      </w:pPr>
    </w:p>
    <w:p w14:paraId="343EC450" w14:textId="77777777" w:rsidR="009B2DC9" w:rsidRPr="009B2DC9" w:rsidRDefault="009B2DC9" w:rsidP="009B2DC9">
      <w:pPr>
        <w:suppressAutoHyphens w:val="0"/>
        <w:ind w:right="-2"/>
        <w:jc w:val="both"/>
        <w:rPr>
          <w:b/>
          <w:sz w:val="23"/>
          <w:szCs w:val="23"/>
          <w:lang w:eastAsia="en-US"/>
        </w:rPr>
      </w:pPr>
      <w:r w:rsidRPr="009B2DC9">
        <w:rPr>
          <w:b/>
          <w:sz w:val="23"/>
          <w:szCs w:val="23"/>
          <w:lang w:eastAsia="en-US"/>
        </w:rPr>
        <w:t>5. Speciālās prasības:</w:t>
      </w:r>
    </w:p>
    <w:p w14:paraId="66FDF8EB" w14:textId="77777777" w:rsidR="009B2DC9" w:rsidRPr="009B2DC9" w:rsidRDefault="009B2DC9" w:rsidP="009B2DC9">
      <w:pPr>
        <w:numPr>
          <w:ilvl w:val="0"/>
          <w:numId w:val="35"/>
        </w:numPr>
        <w:suppressAutoHyphens w:val="0"/>
        <w:ind w:right="-2"/>
        <w:jc w:val="both"/>
        <w:rPr>
          <w:sz w:val="23"/>
          <w:szCs w:val="23"/>
          <w:lang w:eastAsia="en-US"/>
        </w:rPr>
      </w:pPr>
      <w:r w:rsidRPr="009B2DC9">
        <w:rPr>
          <w:sz w:val="23"/>
          <w:szCs w:val="23"/>
          <w:lang w:eastAsia="en-US"/>
        </w:rPr>
        <w:t>Gadījumā, ja Pasūtītājam rodas šaubas par piegādāto preču atbilstību noslēgtā līguma prasībām, tehniskajai specifikācijai, vai tās kvalitāti, Pasūtītājs ir tiesīgs pieaicināt neatkarīgu ekspertu un negatīva vērtējuma gadījumā preces noraidīt un atgriezt Piegādātājam. Izmaksas, kas rodas eksperta vērtējuma rezultātā saistībā ar preču noraidīšanu un atgriešanu, ir jāsedz preču Piegādātājam;</w:t>
      </w:r>
    </w:p>
    <w:p w14:paraId="384330A1" w14:textId="259DD4B1" w:rsidR="009B2DC9" w:rsidRPr="009B2DC9" w:rsidRDefault="009B2DC9" w:rsidP="009B2DC9">
      <w:pPr>
        <w:numPr>
          <w:ilvl w:val="0"/>
          <w:numId w:val="35"/>
        </w:numPr>
        <w:suppressAutoHyphens w:val="0"/>
        <w:ind w:right="-2"/>
        <w:jc w:val="both"/>
        <w:rPr>
          <w:sz w:val="23"/>
          <w:szCs w:val="23"/>
          <w:lang w:eastAsia="en-US"/>
        </w:rPr>
      </w:pPr>
      <w:r w:rsidRPr="009B2DC9">
        <w:rPr>
          <w:sz w:val="23"/>
          <w:szCs w:val="23"/>
          <w:lang w:eastAsia="en-US"/>
        </w:rPr>
        <w:t xml:space="preserve">Piegādātājam jānodrošina preču garantijas termiņš </w:t>
      </w:r>
      <w:r w:rsidR="00761C09">
        <w:rPr>
          <w:sz w:val="23"/>
          <w:szCs w:val="23"/>
          <w:lang w:eastAsia="en-US"/>
        </w:rPr>
        <w:t>–</w:t>
      </w:r>
      <w:r w:rsidRPr="009B2DC9">
        <w:rPr>
          <w:sz w:val="23"/>
          <w:szCs w:val="23"/>
          <w:lang w:eastAsia="en-US"/>
        </w:rPr>
        <w:t xml:space="preserve"> </w:t>
      </w:r>
      <w:r w:rsidR="00761C09">
        <w:rPr>
          <w:sz w:val="23"/>
          <w:szCs w:val="23"/>
          <w:lang w:eastAsia="en-US"/>
        </w:rPr>
        <w:t>24 mēneši</w:t>
      </w:r>
      <w:r w:rsidRPr="009B2DC9">
        <w:rPr>
          <w:sz w:val="23"/>
          <w:szCs w:val="23"/>
          <w:lang w:eastAsia="en-US"/>
        </w:rPr>
        <w:t xml:space="preserve"> no to piegādes dienas.</w:t>
      </w:r>
    </w:p>
    <w:p w14:paraId="04AD617D" w14:textId="77777777" w:rsidR="009B2DC9" w:rsidRPr="009B2DC9" w:rsidRDefault="009B2DC9" w:rsidP="009B2DC9">
      <w:pPr>
        <w:suppressAutoHyphens w:val="0"/>
        <w:ind w:right="-2"/>
        <w:jc w:val="both"/>
        <w:rPr>
          <w:sz w:val="23"/>
          <w:szCs w:val="23"/>
          <w:lang w:eastAsia="en-US"/>
        </w:rPr>
      </w:pPr>
    </w:p>
    <w:p w14:paraId="04542528" w14:textId="77777777" w:rsidR="00AB5653" w:rsidRDefault="009B2DC9" w:rsidP="009B2DC9">
      <w:pPr>
        <w:suppressAutoHyphens w:val="0"/>
        <w:ind w:right="-2"/>
        <w:jc w:val="both"/>
        <w:rPr>
          <w:b/>
          <w:sz w:val="23"/>
          <w:szCs w:val="23"/>
          <w:lang w:eastAsia="en-US"/>
        </w:rPr>
      </w:pPr>
      <w:r w:rsidRPr="009B2DC9">
        <w:rPr>
          <w:b/>
          <w:sz w:val="23"/>
          <w:szCs w:val="23"/>
          <w:lang w:eastAsia="en-US"/>
        </w:rPr>
        <w:t xml:space="preserve"> </w:t>
      </w:r>
    </w:p>
    <w:p w14:paraId="0A81B974" w14:textId="2B223285" w:rsidR="009B2DC9" w:rsidRPr="009B2DC9" w:rsidRDefault="009B2DC9" w:rsidP="009B2DC9">
      <w:pPr>
        <w:suppressAutoHyphens w:val="0"/>
        <w:ind w:right="-2"/>
        <w:jc w:val="both"/>
        <w:rPr>
          <w:sz w:val="23"/>
          <w:szCs w:val="23"/>
          <w:lang w:eastAsia="en-US"/>
        </w:rPr>
      </w:pPr>
      <w:r w:rsidRPr="009B2DC9">
        <w:rPr>
          <w:b/>
          <w:sz w:val="23"/>
          <w:szCs w:val="23"/>
          <w:lang w:eastAsia="en-US"/>
        </w:rPr>
        <w:lastRenderedPageBreak/>
        <w:t xml:space="preserve">6. Līguma izpildes termiņš: </w:t>
      </w:r>
      <w:r w:rsidRPr="009B2DC9">
        <w:rPr>
          <w:sz w:val="23"/>
          <w:szCs w:val="23"/>
          <w:lang w:eastAsia="en-US"/>
        </w:rPr>
        <w:t>viens mēnesis no līguma parakstīšanas datuma.</w:t>
      </w:r>
    </w:p>
    <w:p w14:paraId="2DB43DBB" w14:textId="77777777" w:rsidR="009B2DC9" w:rsidRPr="009B2DC9" w:rsidRDefault="009B2DC9" w:rsidP="009B2DC9">
      <w:pPr>
        <w:suppressAutoHyphens w:val="0"/>
        <w:spacing w:before="120"/>
        <w:jc w:val="both"/>
        <w:rPr>
          <w:sz w:val="23"/>
          <w:szCs w:val="23"/>
          <w:lang w:eastAsia="en-US"/>
        </w:rPr>
      </w:pPr>
      <w:r w:rsidRPr="009B2DC9">
        <w:rPr>
          <w:b/>
          <w:sz w:val="23"/>
          <w:szCs w:val="23"/>
          <w:lang w:eastAsia="en-US"/>
        </w:rPr>
        <w:t>Pielikumā:</w:t>
      </w:r>
      <w:r w:rsidRPr="009B2DC9">
        <w:rPr>
          <w:sz w:val="23"/>
          <w:szCs w:val="23"/>
          <w:lang w:eastAsia="en-US"/>
        </w:rPr>
        <w:t xml:space="preserve"> Konteineru paraugattēli (informatīvi).</w:t>
      </w:r>
    </w:p>
    <w:p w14:paraId="663A7AD1" w14:textId="53A1749F" w:rsidR="009B2DC9" w:rsidRDefault="008B0096" w:rsidP="00FB2376">
      <w:pPr>
        <w:suppressAutoHyphens w:val="0"/>
        <w:rPr>
          <w:b/>
          <w:sz w:val="23"/>
          <w:szCs w:val="23"/>
        </w:rPr>
      </w:pPr>
      <w:r w:rsidRPr="009B2DC9">
        <w:rPr>
          <w:noProof/>
          <w:sz w:val="23"/>
          <w:szCs w:val="23"/>
          <w:lang w:val="en-US" w:eastAsia="en-US"/>
        </w:rPr>
        <w:drawing>
          <wp:inline distT="0" distB="0" distL="0" distR="0" wp14:anchorId="7403D7E4" wp14:editId="5A5AE233">
            <wp:extent cx="5760085" cy="4069715"/>
            <wp:effectExtent l="0" t="0" r="0" b="6985"/>
            <wp:docPr id="2" name="Picture 2" descr="\\FS-Primary\User Folders\JBartuls\Documents\Jurijs\Jurijs iepirkumi 2015\Metāla konteineru piegāde 3\Specifikacija\35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Primary\User Folders\JBartuls\Documents\Jurijs\Jurijs iepirkumi 2015\Metāla konteineru piegāde 3\Specifikacija\35m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4069715"/>
                    </a:xfrm>
                    <a:prstGeom prst="rect">
                      <a:avLst/>
                    </a:prstGeom>
                    <a:noFill/>
                    <a:ln>
                      <a:noFill/>
                    </a:ln>
                  </pic:spPr>
                </pic:pic>
              </a:graphicData>
            </a:graphic>
          </wp:inline>
        </w:drawing>
      </w:r>
      <w:r w:rsidR="009B2DC9" w:rsidRPr="009B2DC9">
        <w:rPr>
          <w:b/>
          <w:noProof/>
          <w:sz w:val="23"/>
          <w:szCs w:val="23"/>
          <w:lang w:val="en-US" w:eastAsia="en-US"/>
        </w:rPr>
        <w:drawing>
          <wp:inline distT="0" distB="0" distL="0" distR="0" wp14:anchorId="5F22ED2E" wp14:editId="74293071">
            <wp:extent cx="5760085" cy="4072545"/>
            <wp:effectExtent l="0" t="0" r="0" b="4445"/>
            <wp:docPr id="1" name="Picture 1" descr="\\FS-Primary\User Folders\JBartuls\Documents\Jurijs\Jurijs iepirkumi 2015\Metāla konteineru piegāde 3\Specifikacija\7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rimary\User Folders\JBartuls\Documents\Jurijs\Jurijs iepirkumi 2015\Metāla konteineru piegāde 3\Specifikacija\7m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4072545"/>
                    </a:xfrm>
                    <a:prstGeom prst="rect">
                      <a:avLst/>
                    </a:prstGeom>
                    <a:noFill/>
                    <a:ln>
                      <a:noFill/>
                    </a:ln>
                  </pic:spPr>
                </pic:pic>
              </a:graphicData>
            </a:graphic>
          </wp:inline>
        </w:drawing>
      </w:r>
    </w:p>
    <w:p w14:paraId="37B08705" w14:textId="2FE1A913" w:rsidR="009B2DC9" w:rsidRPr="009B2DC9" w:rsidRDefault="009B2DC9" w:rsidP="009B2DC9">
      <w:pPr>
        <w:suppressAutoHyphens w:val="0"/>
        <w:ind w:right="-2"/>
        <w:jc w:val="both"/>
        <w:rPr>
          <w:sz w:val="23"/>
          <w:szCs w:val="23"/>
          <w:lang w:eastAsia="en-US"/>
        </w:rPr>
      </w:pPr>
      <w:r w:rsidRPr="009B2DC9">
        <w:rPr>
          <w:sz w:val="23"/>
          <w:szCs w:val="23"/>
          <w:u w:val="single"/>
          <w:lang w:eastAsia="en-US"/>
        </w:rPr>
        <w:t>Sastādīja</w:t>
      </w:r>
      <w:r w:rsidRPr="009B2DC9">
        <w:rPr>
          <w:sz w:val="23"/>
          <w:szCs w:val="23"/>
          <w:lang w:eastAsia="en-US"/>
        </w:rPr>
        <w:t>:</w:t>
      </w:r>
    </w:p>
    <w:p w14:paraId="0A388963" w14:textId="77777777" w:rsidR="009B2DC9" w:rsidRDefault="009B2DC9" w:rsidP="009B2DC9">
      <w:pPr>
        <w:suppressAutoHyphens w:val="0"/>
        <w:ind w:right="-2"/>
        <w:jc w:val="both"/>
        <w:rPr>
          <w:sz w:val="23"/>
          <w:szCs w:val="23"/>
          <w:lang w:eastAsia="en-US"/>
        </w:rPr>
      </w:pPr>
      <w:r w:rsidRPr="009B2DC9">
        <w:rPr>
          <w:sz w:val="23"/>
          <w:szCs w:val="23"/>
          <w:lang w:eastAsia="en-US"/>
        </w:rPr>
        <w:t>Daugavpils pilsētas pašvaldības iestādes</w:t>
      </w:r>
    </w:p>
    <w:p w14:paraId="03174C95" w14:textId="7F20198A" w:rsidR="009B2DC9" w:rsidRDefault="009B2DC9" w:rsidP="009B2DC9">
      <w:pPr>
        <w:suppressAutoHyphens w:val="0"/>
        <w:ind w:right="-2"/>
        <w:jc w:val="both"/>
        <w:rPr>
          <w:b/>
          <w:sz w:val="23"/>
          <w:szCs w:val="23"/>
        </w:rPr>
      </w:pPr>
      <w:r w:rsidRPr="009B2DC9">
        <w:rPr>
          <w:sz w:val="23"/>
          <w:szCs w:val="23"/>
          <w:lang w:eastAsia="en-US"/>
        </w:rPr>
        <w:t>„Komunālās saimniecības pārvalde” vides inženieris                                                               K.Laizāns</w:t>
      </w:r>
    </w:p>
    <w:p w14:paraId="611CFCCD" w14:textId="301B261B" w:rsidR="009B2DC9" w:rsidRPr="009B2DC9" w:rsidRDefault="009B2DC9" w:rsidP="009B2DC9">
      <w:pPr>
        <w:tabs>
          <w:tab w:val="left" w:pos="2200"/>
        </w:tabs>
        <w:rPr>
          <w:sz w:val="23"/>
          <w:szCs w:val="23"/>
        </w:rPr>
        <w:sectPr w:rsidR="009B2DC9" w:rsidRPr="009B2DC9" w:rsidSect="00FB2376">
          <w:pgSz w:w="11906" w:h="16838"/>
          <w:pgMar w:top="1134" w:right="1134" w:bottom="1134" w:left="1701" w:header="709" w:footer="709" w:gutter="0"/>
          <w:cols w:space="708"/>
          <w:titlePg/>
          <w:docGrid w:linePitch="360"/>
        </w:sectPr>
      </w:pPr>
    </w:p>
    <w:p w14:paraId="61CCA254" w14:textId="7953A7A7" w:rsidR="00FB2376" w:rsidRPr="000C108D" w:rsidRDefault="00FB2376" w:rsidP="00FB2376">
      <w:pPr>
        <w:suppressAutoHyphens w:val="0"/>
        <w:ind w:left="2880"/>
        <w:jc w:val="right"/>
        <w:rPr>
          <w:b/>
          <w:sz w:val="20"/>
        </w:rPr>
      </w:pPr>
      <w:r w:rsidRPr="000C108D">
        <w:rPr>
          <w:b/>
          <w:sz w:val="20"/>
        </w:rPr>
        <w:lastRenderedPageBreak/>
        <w:t xml:space="preserve">3.Pielikums </w:t>
      </w:r>
      <w:r w:rsidRPr="000C108D">
        <w:rPr>
          <w:sz w:val="20"/>
        </w:rPr>
        <w:t>iepirkuma</w:t>
      </w:r>
      <w:r w:rsidRPr="000C108D">
        <w:rPr>
          <w:b/>
          <w:sz w:val="20"/>
        </w:rPr>
        <w:t xml:space="preserve"> </w:t>
      </w:r>
      <w:r w:rsidRPr="000C108D">
        <w:rPr>
          <w:sz w:val="20"/>
        </w:rPr>
        <w:t>nolikumam</w:t>
      </w:r>
      <w:r w:rsidRPr="000C108D">
        <w:rPr>
          <w:b/>
          <w:sz w:val="20"/>
        </w:rPr>
        <w:t xml:space="preserve"> </w:t>
      </w:r>
    </w:p>
    <w:p w14:paraId="7FCEE7E0" w14:textId="6253C5F6" w:rsidR="00E64CF1" w:rsidRPr="000C108D" w:rsidRDefault="00FB2376" w:rsidP="00FB2376">
      <w:pPr>
        <w:pStyle w:val="Heading2"/>
        <w:rPr>
          <w:sz w:val="20"/>
          <w:szCs w:val="20"/>
        </w:rPr>
      </w:pPr>
      <w:r w:rsidRPr="000C108D">
        <w:rPr>
          <w:b w:val="0"/>
          <w:bCs w:val="0"/>
          <w:sz w:val="20"/>
          <w:szCs w:val="20"/>
        </w:rPr>
        <w:t>“Metāla konteineru piegāde</w:t>
      </w:r>
      <w:r w:rsidR="00397480">
        <w:rPr>
          <w:b w:val="0"/>
          <w:bCs w:val="0"/>
          <w:sz w:val="20"/>
          <w:szCs w:val="20"/>
        </w:rPr>
        <w:t xml:space="preserve"> šķiroto atkritumu savākšanas </w:t>
      </w:r>
      <w:r w:rsidR="00397480">
        <w:rPr>
          <w:b w:val="0"/>
          <w:bCs w:val="0"/>
          <w:sz w:val="20"/>
          <w:szCs w:val="20"/>
        </w:rPr>
        <w:br/>
      </w:r>
      <w:r w:rsidRPr="000C108D">
        <w:rPr>
          <w:b w:val="0"/>
          <w:bCs w:val="0"/>
          <w:sz w:val="20"/>
          <w:szCs w:val="20"/>
        </w:rPr>
        <w:t>sistēmas pilnveidošanai Daugavpils pilsētas pašvaldības administratīvajā teritorijā”</w:t>
      </w:r>
      <w:r w:rsidRPr="000C108D">
        <w:rPr>
          <w:b w:val="0"/>
          <w:sz w:val="20"/>
          <w:szCs w:val="20"/>
        </w:rPr>
        <w:br/>
        <w:t>Identifikācijas numurs DPD 2015/</w:t>
      </w:r>
      <w:r w:rsidR="002D698D">
        <w:rPr>
          <w:b w:val="0"/>
          <w:sz w:val="20"/>
          <w:szCs w:val="20"/>
        </w:rPr>
        <w:t>127</w:t>
      </w:r>
    </w:p>
    <w:p w14:paraId="53DFF1A5" w14:textId="2F61CC5C" w:rsidR="00A723F4" w:rsidRPr="000C108D" w:rsidRDefault="00A723F4" w:rsidP="00A723F4">
      <w:pPr>
        <w:pStyle w:val="Heading2"/>
        <w:rPr>
          <w:b w:val="0"/>
          <w:sz w:val="20"/>
          <w:szCs w:val="20"/>
        </w:rPr>
      </w:pPr>
    </w:p>
    <w:p w14:paraId="18162082" w14:textId="77777777" w:rsidR="00134228" w:rsidRPr="000C108D" w:rsidRDefault="00134228" w:rsidP="00134228">
      <w:pPr>
        <w:pStyle w:val="Heading2"/>
        <w:rPr>
          <w:sz w:val="20"/>
          <w:szCs w:val="20"/>
        </w:rPr>
      </w:pPr>
    </w:p>
    <w:p w14:paraId="5CE4F2F7" w14:textId="77777777" w:rsidR="00134228" w:rsidRPr="000C108D" w:rsidRDefault="00134228" w:rsidP="00134228">
      <w:pPr>
        <w:jc w:val="center"/>
        <w:rPr>
          <w:b/>
          <w:bCs/>
        </w:rPr>
      </w:pPr>
      <w:r w:rsidRPr="000C108D">
        <w:rPr>
          <w:b/>
          <w:bCs/>
        </w:rPr>
        <w:t>TEHNISKAIS PIEDĀVĀJUMS</w:t>
      </w:r>
    </w:p>
    <w:p w14:paraId="5649D248" w14:textId="77777777" w:rsidR="00134228" w:rsidRPr="000C108D" w:rsidRDefault="00134228" w:rsidP="00134228">
      <w:pPr>
        <w:jc w:val="center"/>
      </w:pPr>
      <w:r w:rsidRPr="000C108D">
        <w:t>Daugavpilī</w:t>
      </w:r>
    </w:p>
    <w:p w14:paraId="69150B37" w14:textId="77777777" w:rsidR="00134228" w:rsidRPr="000C108D" w:rsidRDefault="00134228" w:rsidP="00134228"/>
    <w:p w14:paraId="675C2EDF" w14:textId="2C78C151" w:rsidR="00134228" w:rsidRPr="000C108D" w:rsidRDefault="002A4667" w:rsidP="00134228">
      <w:pPr>
        <w:jc w:val="both"/>
        <w:rPr>
          <w:sz w:val="23"/>
          <w:szCs w:val="23"/>
        </w:rPr>
      </w:pPr>
      <w:r w:rsidRPr="000C108D">
        <w:rPr>
          <w:sz w:val="23"/>
          <w:szCs w:val="23"/>
        </w:rPr>
        <w:t xml:space="preserve">Daugavpilī, </w:t>
      </w:r>
      <w:r w:rsidR="00E55227" w:rsidRPr="000C108D">
        <w:rPr>
          <w:sz w:val="23"/>
          <w:szCs w:val="23"/>
        </w:rPr>
        <w:t>2015.gada ____.</w:t>
      </w:r>
      <w:r w:rsidR="00DF167D">
        <w:rPr>
          <w:sz w:val="23"/>
          <w:szCs w:val="23"/>
        </w:rPr>
        <w:t>novembrī</w:t>
      </w:r>
    </w:p>
    <w:p w14:paraId="567EFE72" w14:textId="77777777" w:rsidR="00134228" w:rsidRPr="000C108D" w:rsidRDefault="00134228" w:rsidP="00134228">
      <w:pPr>
        <w:jc w:val="both"/>
        <w:rPr>
          <w:sz w:val="23"/>
          <w:szCs w:val="23"/>
        </w:rPr>
      </w:pPr>
    </w:p>
    <w:p w14:paraId="4AA72B53" w14:textId="67D204E7" w:rsidR="0039679E" w:rsidRPr="000C108D" w:rsidRDefault="00134228" w:rsidP="00FB2376">
      <w:pPr>
        <w:tabs>
          <w:tab w:val="left" w:pos="-114"/>
          <w:tab w:val="left" w:pos="-57"/>
        </w:tabs>
        <w:spacing w:after="120"/>
        <w:jc w:val="both"/>
        <w:rPr>
          <w:sz w:val="23"/>
          <w:szCs w:val="23"/>
          <w:lang w:eastAsia="en-US"/>
        </w:rPr>
      </w:pPr>
      <w:r w:rsidRPr="000C108D">
        <w:rPr>
          <w:sz w:val="23"/>
          <w:szCs w:val="23"/>
        </w:rPr>
        <w:tab/>
      </w:r>
      <w:r w:rsidR="009538AC">
        <w:rPr>
          <w:sz w:val="23"/>
          <w:szCs w:val="23"/>
        </w:rPr>
        <w:t xml:space="preserve">___________ </w:t>
      </w:r>
      <w:r w:rsidR="009538AC" w:rsidRPr="00983E17">
        <w:rPr>
          <w:i/>
          <w:sz w:val="23"/>
          <w:szCs w:val="23"/>
        </w:rPr>
        <w:t>(pretendenta nosaukums)</w:t>
      </w:r>
      <w:r w:rsidR="009538AC">
        <w:rPr>
          <w:sz w:val="23"/>
          <w:szCs w:val="23"/>
        </w:rPr>
        <w:t xml:space="preserve"> iepazinies</w:t>
      </w:r>
      <w:r w:rsidRPr="000C108D">
        <w:rPr>
          <w:sz w:val="23"/>
          <w:szCs w:val="23"/>
        </w:rPr>
        <w:t xml:space="preserve"> ar </w:t>
      </w:r>
      <w:r w:rsidR="00943AE2" w:rsidRPr="000C108D">
        <w:rPr>
          <w:sz w:val="23"/>
          <w:szCs w:val="23"/>
        </w:rPr>
        <w:t xml:space="preserve">iepirkuma </w:t>
      </w:r>
      <w:r w:rsidRPr="000C108D">
        <w:rPr>
          <w:sz w:val="23"/>
          <w:szCs w:val="23"/>
        </w:rPr>
        <w:t>Nolikum</w:t>
      </w:r>
      <w:r w:rsidR="00036270" w:rsidRPr="000C108D">
        <w:rPr>
          <w:sz w:val="23"/>
          <w:szCs w:val="23"/>
        </w:rPr>
        <w:t>a</w:t>
      </w:r>
      <w:r w:rsidRPr="000C108D">
        <w:rPr>
          <w:sz w:val="23"/>
          <w:szCs w:val="23"/>
        </w:rPr>
        <w:t xml:space="preserve"> </w:t>
      </w:r>
      <w:r w:rsidR="00036270" w:rsidRPr="000C108D">
        <w:rPr>
          <w:b/>
          <w:bCs/>
          <w:sz w:val="23"/>
          <w:szCs w:val="23"/>
        </w:rPr>
        <w:t>„</w:t>
      </w:r>
      <w:r w:rsidR="00FB2376" w:rsidRPr="000C108D">
        <w:rPr>
          <w:b/>
          <w:sz w:val="23"/>
          <w:szCs w:val="23"/>
        </w:rPr>
        <w:t>Metāla konteineru piegād</w:t>
      </w:r>
      <w:r w:rsidR="00983E17">
        <w:rPr>
          <w:b/>
          <w:sz w:val="23"/>
          <w:szCs w:val="23"/>
        </w:rPr>
        <w:t xml:space="preserve">e šķiroto atkritumu savākšanas </w:t>
      </w:r>
      <w:r w:rsidR="00FB2376" w:rsidRPr="000C108D">
        <w:rPr>
          <w:b/>
          <w:sz w:val="23"/>
          <w:szCs w:val="23"/>
        </w:rPr>
        <w:t>sistēmas pilnveidošanai Daugavpils pilsētas pašvaldības administratīvajā teritorijā</w:t>
      </w:r>
      <w:r w:rsidR="00A723F4" w:rsidRPr="000C108D">
        <w:rPr>
          <w:b/>
          <w:bCs/>
          <w:sz w:val="23"/>
          <w:szCs w:val="23"/>
        </w:rPr>
        <w:t xml:space="preserve">”, </w:t>
      </w:r>
      <w:r w:rsidR="00A723F4" w:rsidRPr="000C108D">
        <w:rPr>
          <w:bCs/>
          <w:sz w:val="23"/>
          <w:szCs w:val="23"/>
        </w:rPr>
        <w:t>identifikācijas numurs DPD 2015/</w:t>
      </w:r>
      <w:r w:rsidR="002D698D">
        <w:rPr>
          <w:bCs/>
          <w:sz w:val="23"/>
          <w:szCs w:val="23"/>
        </w:rPr>
        <w:t>127</w:t>
      </w:r>
      <w:r w:rsidRPr="000C108D">
        <w:rPr>
          <w:bCs/>
          <w:sz w:val="23"/>
          <w:szCs w:val="23"/>
        </w:rPr>
        <w:t>,</w:t>
      </w:r>
      <w:r w:rsidRPr="000C108D">
        <w:rPr>
          <w:b/>
          <w:bCs/>
          <w:sz w:val="23"/>
          <w:szCs w:val="23"/>
        </w:rPr>
        <w:t xml:space="preserve"> </w:t>
      </w:r>
      <w:r w:rsidR="00036270" w:rsidRPr="000C108D">
        <w:rPr>
          <w:sz w:val="23"/>
          <w:szCs w:val="23"/>
        </w:rPr>
        <w:t>tehniskās specifikācijas prasībām,</w:t>
      </w:r>
      <w:r w:rsidRPr="000C108D">
        <w:rPr>
          <w:sz w:val="23"/>
          <w:szCs w:val="23"/>
        </w:rPr>
        <w:t xml:space="preserve"> </w:t>
      </w:r>
      <w:r w:rsidR="0039679E" w:rsidRPr="000C108D">
        <w:rPr>
          <w:sz w:val="23"/>
          <w:szCs w:val="23"/>
          <w:lang w:eastAsia="en-US"/>
        </w:rPr>
        <w:t>piedāvā</w:t>
      </w:r>
      <w:r w:rsidR="00895F76" w:rsidRPr="000C108D">
        <w:rPr>
          <w:sz w:val="23"/>
          <w:szCs w:val="23"/>
          <w:lang w:eastAsia="en-US"/>
        </w:rPr>
        <w:t xml:space="preserve"> </w:t>
      </w:r>
      <w:r w:rsidR="00895F76" w:rsidRPr="000C108D">
        <w:rPr>
          <w:b/>
          <w:sz w:val="23"/>
          <w:szCs w:val="23"/>
          <w:lang w:eastAsia="en-US"/>
        </w:rPr>
        <w:t>mēneša</w:t>
      </w:r>
      <w:r w:rsidR="00895F76" w:rsidRPr="000C108D">
        <w:rPr>
          <w:sz w:val="23"/>
          <w:szCs w:val="23"/>
          <w:lang w:eastAsia="en-US"/>
        </w:rPr>
        <w:t xml:space="preserve"> laikā piegādāt</w:t>
      </w:r>
      <w:r w:rsidR="0039679E" w:rsidRPr="000C108D">
        <w:rPr>
          <w:sz w:val="23"/>
          <w:szCs w:val="23"/>
          <w:lang w:eastAsia="en-US"/>
        </w:rPr>
        <w:t xml:space="preserve"> </w:t>
      </w:r>
      <w:r w:rsidR="00943AE2" w:rsidRPr="000C108D">
        <w:rPr>
          <w:sz w:val="23"/>
          <w:szCs w:val="23"/>
          <w:lang w:eastAsia="en-US"/>
        </w:rPr>
        <w:t xml:space="preserve">un atsavināt </w:t>
      </w:r>
      <w:r w:rsidR="00B87BC8" w:rsidRPr="000C108D">
        <w:rPr>
          <w:sz w:val="23"/>
          <w:szCs w:val="23"/>
          <w:lang w:eastAsia="en-US"/>
        </w:rPr>
        <w:t>šādas preces</w:t>
      </w:r>
      <w:r w:rsidR="00995071" w:rsidRPr="000C108D">
        <w:rPr>
          <w:sz w:val="23"/>
          <w:szCs w:val="23"/>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4674"/>
        <w:gridCol w:w="3629"/>
        <w:gridCol w:w="1396"/>
        <w:gridCol w:w="1256"/>
        <w:gridCol w:w="1396"/>
        <w:gridCol w:w="1191"/>
      </w:tblGrid>
      <w:tr w:rsidR="00FB2376" w:rsidRPr="000C108D" w14:paraId="079D0D9B" w14:textId="093EC076" w:rsidTr="0036180D">
        <w:trPr>
          <w:trHeight w:val="279"/>
        </w:trPr>
        <w:tc>
          <w:tcPr>
            <w:tcW w:w="257" w:type="pct"/>
            <w:shd w:val="clear" w:color="auto" w:fill="auto"/>
          </w:tcPr>
          <w:p w14:paraId="15A57FC1" w14:textId="77777777" w:rsidR="00FB2376" w:rsidRPr="000C108D" w:rsidRDefault="00FB2376" w:rsidP="0038399B">
            <w:pPr>
              <w:suppressAutoHyphens w:val="0"/>
              <w:ind w:right="-2"/>
              <w:jc w:val="center"/>
              <w:rPr>
                <w:b/>
                <w:sz w:val="22"/>
                <w:szCs w:val="22"/>
                <w:lang w:eastAsia="en-US"/>
              </w:rPr>
            </w:pPr>
            <w:r w:rsidRPr="000C108D">
              <w:rPr>
                <w:b/>
                <w:sz w:val="22"/>
                <w:szCs w:val="22"/>
                <w:lang w:eastAsia="en-US"/>
              </w:rPr>
              <w:t>Nr. p.k.</w:t>
            </w:r>
          </w:p>
        </w:tc>
        <w:tc>
          <w:tcPr>
            <w:tcW w:w="1637" w:type="pct"/>
            <w:shd w:val="clear" w:color="auto" w:fill="auto"/>
          </w:tcPr>
          <w:p w14:paraId="0922DF11" w14:textId="77777777" w:rsidR="00FB2376" w:rsidRPr="000C108D" w:rsidRDefault="00FB2376" w:rsidP="0038399B">
            <w:pPr>
              <w:suppressAutoHyphens w:val="0"/>
              <w:ind w:right="-2"/>
              <w:jc w:val="center"/>
              <w:rPr>
                <w:b/>
                <w:sz w:val="22"/>
                <w:szCs w:val="22"/>
                <w:lang w:eastAsia="en-US"/>
              </w:rPr>
            </w:pPr>
            <w:r w:rsidRPr="000C108D">
              <w:rPr>
                <w:b/>
                <w:sz w:val="22"/>
                <w:szCs w:val="22"/>
                <w:lang w:eastAsia="en-US"/>
              </w:rPr>
              <w:t>Piegādājamās preces veids</w:t>
            </w:r>
          </w:p>
        </w:tc>
        <w:tc>
          <w:tcPr>
            <w:tcW w:w="1271" w:type="pct"/>
          </w:tcPr>
          <w:p w14:paraId="273B98A1" w14:textId="2CF948BF" w:rsidR="00FB2376" w:rsidRPr="000C108D" w:rsidRDefault="00FB2376" w:rsidP="00FB2376">
            <w:pPr>
              <w:suppressAutoHyphens w:val="0"/>
              <w:ind w:right="-2"/>
              <w:jc w:val="center"/>
              <w:rPr>
                <w:b/>
                <w:sz w:val="22"/>
                <w:szCs w:val="22"/>
                <w:lang w:eastAsia="en-US"/>
              </w:rPr>
            </w:pPr>
            <w:r w:rsidRPr="000C108D">
              <w:rPr>
                <w:b/>
                <w:sz w:val="22"/>
                <w:szCs w:val="22"/>
                <w:lang w:eastAsia="en-US"/>
              </w:rPr>
              <w:t>Pretendenta piedāvātais atkritumu konteiners</w:t>
            </w:r>
          </w:p>
        </w:tc>
        <w:tc>
          <w:tcPr>
            <w:tcW w:w="489" w:type="pct"/>
            <w:shd w:val="clear" w:color="auto" w:fill="auto"/>
          </w:tcPr>
          <w:p w14:paraId="19D43B63" w14:textId="69D83A25" w:rsidR="00FB2376" w:rsidRPr="000C108D" w:rsidRDefault="00FB2376" w:rsidP="0038399B">
            <w:pPr>
              <w:suppressAutoHyphens w:val="0"/>
              <w:ind w:right="-2"/>
              <w:jc w:val="center"/>
              <w:rPr>
                <w:b/>
                <w:sz w:val="22"/>
                <w:szCs w:val="22"/>
                <w:lang w:eastAsia="en-US"/>
              </w:rPr>
            </w:pPr>
            <w:r w:rsidRPr="000C108D">
              <w:rPr>
                <w:b/>
                <w:sz w:val="22"/>
                <w:szCs w:val="22"/>
                <w:lang w:eastAsia="en-US"/>
              </w:rPr>
              <w:t>Mērvienība</w:t>
            </w:r>
          </w:p>
        </w:tc>
        <w:tc>
          <w:tcPr>
            <w:tcW w:w="440" w:type="pct"/>
            <w:shd w:val="clear" w:color="auto" w:fill="auto"/>
          </w:tcPr>
          <w:p w14:paraId="7DF6FEE2" w14:textId="77777777" w:rsidR="00FB2376" w:rsidRPr="000C108D" w:rsidRDefault="00FB2376" w:rsidP="0038399B">
            <w:pPr>
              <w:suppressAutoHyphens w:val="0"/>
              <w:ind w:right="-2"/>
              <w:jc w:val="center"/>
              <w:rPr>
                <w:b/>
                <w:sz w:val="22"/>
                <w:szCs w:val="22"/>
                <w:lang w:eastAsia="en-US"/>
              </w:rPr>
            </w:pPr>
            <w:r w:rsidRPr="000C108D">
              <w:rPr>
                <w:b/>
                <w:sz w:val="22"/>
                <w:szCs w:val="22"/>
                <w:lang w:eastAsia="en-US"/>
              </w:rPr>
              <w:t>Daudzums</w:t>
            </w:r>
          </w:p>
        </w:tc>
        <w:tc>
          <w:tcPr>
            <w:tcW w:w="489" w:type="pct"/>
          </w:tcPr>
          <w:p w14:paraId="070A3478" w14:textId="3C3F7D48" w:rsidR="00FB2376" w:rsidRPr="000C108D" w:rsidRDefault="00FB2376" w:rsidP="0038399B">
            <w:pPr>
              <w:suppressAutoHyphens w:val="0"/>
              <w:ind w:right="-2"/>
              <w:jc w:val="center"/>
              <w:rPr>
                <w:b/>
                <w:sz w:val="22"/>
                <w:szCs w:val="22"/>
                <w:lang w:eastAsia="en-US"/>
              </w:rPr>
            </w:pPr>
            <w:r w:rsidRPr="000C108D">
              <w:rPr>
                <w:b/>
                <w:sz w:val="22"/>
                <w:szCs w:val="22"/>
                <w:lang w:eastAsia="en-US"/>
              </w:rPr>
              <w:t>Vienības cena</w:t>
            </w:r>
          </w:p>
        </w:tc>
        <w:tc>
          <w:tcPr>
            <w:tcW w:w="417" w:type="pct"/>
          </w:tcPr>
          <w:p w14:paraId="476A2A0F" w14:textId="70D909E8" w:rsidR="00FB2376" w:rsidRPr="000C108D" w:rsidRDefault="00FB2376" w:rsidP="0038399B">
            <w:pPr>
              <w:suppressAutoHyphens w:val="0"/>
              <w:ind w:right="-2"/>
              <w:jc w:val="center"/>
              <w:rPr>
                <w:b/>
                <w:sz w:val="22"/>
                <w:szCs w:val="22"/>
                <w:lang w:eastAsia="en-US"/>
              </w:rPr>
            </w:pPr>
            <w:r w:rsidRPr="000C108D">
              <w:rPr>
                <w:b/>
                <w:sz w:val="22"/>
                <w:szCs w:val="22"/>
                <w:lang w:eastAsia="en-US"/>
              </w:rPr>
              <w:t>Cena kopā bez PVN</w:t>
            </w:r>
          </w:p>
        </w:tc>
      </w:tr>
      <w:tr w:rsidR="009B2DC9" w:rsidRPr="000C108D" w14:paraId="370D4833" w14:textId="4EDC6E52" w:rsidTr="0036180D">
        <w:trPr>
          <w:trHeight w:val="279"/>
        </w:trPr>
        <w:tc>
          <w:tcPr>
            <w:tcW w:w="257" w:type="pct"/>
            <w:shd w:val="clear" w:color="auto" w:fill="auto"/>
          </w:tcPr>
          <w:p w14:paraId="2F1F9D32" w14:textId="77777777" w:rsidR="009B2DC9" w:rsidRPr="000C108D" w:rsidRDefault="009B2DC9" w:rsidP="009B2DC9">
            <w:pPr>
              <w:suppressAutoHyphens w:val="0"/>
              <w:ind w:right="-2"/>
              <w:jc w:val="center"/>
              <w:rPr>
                <w:sz w:val="22"/>
                <w:szCs w:val="22"/>
                <w:lang w:eastAsia="en-US"/>
              </w:rPr>
            </w:pPr>
            <w:r w:rsidRPr="000C108D">
              <w:rPr>
                <w:sz w:val="22"/>
                <w:szCs w:val="22"/>
                <w:lang w:eastAsia="en-US"/>
              </w:rPr>
              <w:t>1.</w:t>
            </w:r>
          </w:p>
        </w:tc>
        <w:tc>
          <w:tcPr>
            <w:tcW w:w="1637" w:type="pct"/>
            <w:shd w:val="clear" w:color="auto" w:fill="auto"/>
          </w:tcPr>
          <w:p w14:paraId="6ADE4F3E" w14:textId="6CD554B1" w:rsidR="009B2DC9" w:rsidRPr="000C108D" w:rsidRDefault="009B2DC9" w:rsidP="009B2DC9">
            <w:pPr>
              <w:suppressAutoHyphens w:val="0"/>
              <w:ind w:right="-2"/>
              <w:rPr>
                <w:sz w:val="22"/>
                <w:szCs w:val="22"/>
                <w:lang w:eastAsia="en-US"/>
              </w:rPr>
            </w:pPr>
            <w:r w:rsidRPr="009B2DC9">
              <w:rPr>
                <w:sz w:val="23"/>
                <w:szCs w:val="23"/>
                <w:lang w:eastAsia="en-US"/>
              </w:rPr>
              <w:t>Metāla atkritumu konteiners ar tilpumu 7 m</w:t>
            </w:r>
            <w:r w:rsidRPr="009B2DC9">
              <w:rPr>
                <w:sz w:val="23"/>
                <w:szCs w:val="23"/>
                <w:vertAlign w:val="superscript"/>
                <w:lang w:eastAsia="en-US"/>
              </w:rPr>
              <w:t>3</w:t>
            </w:r>
            <w:r w:rsidRPr="009B2DC9">
              <w:rPr>
                <w:sz w:val="23"/>
                <w:szCs w:val="23"/>
                <w:lang w:eastAsia="en-US"/>
              </w:rPr>
              <w:t xml:space="preserve"> (garums ne lielāks kā – 4000 mm, platums ne lielāks kā – 2500 mm, augstums ne lielāks kā – 1570 mm, sienu biezums vismaz 3 mm, grīdas biezums vismaz 3 mm, stiprības ribas – vismaz 4 gab. ar biezumu 3 mm).</w:t>
            </w:r>
          </w:p>
        </w:tc>
        <w:tc>
          <w:tcPr>
            <w:tcW w:w="1271" w:type="pct"/>
          </w:tcPr>
          <w:p w14:paraId="194FDFBD" w14:textId="77777777" w:rsidR="009B2DC9" w:rsidRPr="000C108D" w:rsidRDefault="009B2DC9" w:rsidP="009B2DC9">
            <w:pPr>
              <w:suppressAutoHyphens w:val="0"/>
              <w:ind w:right="-2"/>
              <w:jc w:val="both"/>
              <w:rPr>
                <w:sz w:val="22"/>
                <w:szCs w:val="22"/>
                <w:lang w:eastAsia="en-US"/>
              </w:rPr>
            </w:pPr>
            <w:r w:rsidRPr="000C108D">
              <w:rPr>
                <w:sz w:val="22"/>
                <w:szCs w:val="22"/>
                <w:lang w:eastAsia="en-US"/>
              </w:rPr>
              <w:t>Izmērs: garums x platums x augstums.</w:t>
            </w:r>
          </w:p>
          <w:p w14:paraId="28470DC9" w14:textId="77777777" w:rsidR="009B2DC9" w:rsidRPr="000C108D" w:rsidRDefault="009B2DC9" w:rsidP="009B2DC9">
            <w:pPr>
              <w:suppressAutoHyphens w:val="0"/>
              <w:ind w:right="-2"/>
              <w:jc w:val="both"/>
              <w:rPr>
                <w:sz w:val="22"/>
                <w:szCs w:val="22"/>
                <w:lang w:eastAsia="en-US"/>
              </w:rPr>
            </w:pPr>
          </w:p>
          <w:p w14:paraId="2525E60D" w14:textId="4A5E4321" w:rsidR="009B2DC9" w:rsidRPr="000C108D" w:rsidRDefault="009B2DC9" w:rsidP="009B2DC9">
            <w:pPr>
              <w:suppressAutoHyphens w:val="0"/>
              <w:ind w:right="-2"/>
              <w:jc w:val="both"/>
              <w:rPr>
                <w:sz w:val="22"/>
                <w:szCs w:val="22"/>
                <w:lang w:eastAsia="en-US"/>
              </w:rPr>
            </w:pPr>
            <w:r w:rsidRPr="000C108D">
              <w:rPr>
                <w:sz w:val="22"/>
                <w:szCs w:val="22"/>
                <w:lang w:eastAsia="en-US"/>
              </w:rPr>
              <w:t xml:space="preserve">Konteinera shēma ar izmēriem </w:t>
            </w:r>
            <w:r w:rsidRPr="000C108D">
              <w:rPr>
                <w:i/>
                <w:sz w:val="22"/>
                <w:szCs w:val="22"/>
                <w:lang w:eastAsia="en-US"/>
              </w:rPr>
              <w:t>(atsevišķi uz A4 lapas)</w:t>
            </w:r>
          </w:p>
        </w:tc>
        <w:tc>
          <w:tcPr>
            <w:tcW w:w="489" w:type="pct"/>
            <w:shd w:val="clear" w:color="auto" w:fill="auto"/>
          </w:tcPr>
          <w:p w14:paraId="6D92F3AF" w14:textId="345B1448" w:rsidR="009B2DC9" w:rsidRPr="000C108D" w:rsidRDefault="009B2DC9" w:rsidP="009B2DC9">
            <w:pPr>
              <w:suppressAutoHyphens w:val="0"/>
              <w:ind w:right="-2"/>
              <w:jc w:val="center"/>
              <w:rPr>
                <w:sz w:val="22"/>
                <w:szCs w:val="22"/>
                <w:lang w:eastAsia="en-US"/>
              </w:rPr>
            </w:pPr>
          </w:p>
          <w:p w14:paraId="399B6BA6" w14:textId="77777777" w:rsidR="009B2DC9" w:rsidRPr="000C108D" w:rsidRDefault="009B2DC9" w:rsidP="009B2DC9">
            <w:pPr>
              <w:suppressAutoHyphens w:val="0"/>
              <w:ind w:right="-2"/>
              <w:jc w:val="center"/>
              <w:rPr>
                <w:sz w:val="22"/>
                <w:szCs w:val="22"/>
                <w:lang w:eastAsia="en-US"/>
              </w:rPr>
            </w:pPr>
            <w:r w:rsidRPr="000C108D">
              <w:rPr>
                <w:sz w:val="22"/>
                <w:szCs w:val="22"/>
                <w:lang w:eastAsia="en-US"/>
              </w:rPr>
              <w:t>skaits</w:t>
            </w:r>
          </w:p>
        </w:tc>
        <w:tc>
          <w:tcPr>
            <w:tcW w:w="440" w:type="pct"/>
            <w:shd w:val="clear" w:color="auto" w:fill="auto"/>
          </w:tcPr>
          <w:p w14:paraId="1A7D8883" w14:textId="77777777" w:rsidR="009B2DC9" w:rsidRPr="000C108D" w:rsidRDefault="009B2DC9" w:rsidP="009B2DC9">
            <w:pPr>
              <w:suppressAutoHyphens w:val="0"/>
              <w:ind w:right="-2"/>
              <w:jc w:val="center"/>
              <w:rPr>
                <w:sz w:val="22"/>
                <w:szCs w:val="22"/>
                <w:lang w:eastAsia="en-US"/>
              </w:rPr>
            </w:pPr>
          </w:p>
          <w:p w14:paraId="5CEACED2" w14:textId="73E2192E" w:rsidR="009B2DC9" w:rsidRPr="000C108D" w:rsidRDefault="009B2DC9" w:rsidP="009B2DC9">
            <w:pPr>
              <w:suppressAutoHyphens w:val="0"/>
              <w:ind w:right="-2"/>
              <w:jc w:val="center"/>
              <w:rPr>
                <w:sz w:val="22"/>
                <w:szCs w:val="22"/>
                <w:lang w:eastAsia="en-US"/>
              </w:rPr>
            </w:pPr>
            <w:r w:rsidRPr="000C108D">
              <w:rPr>
                <w:sz w:val="22"/>
                <w:szCs w:val="22"/>
                <w:lang w:eastAsia="en-US"/>
              </w:rPr>
              <w:t>7</w:t>
            </w:r>
          </w:p>
        </w:tc>
        <w:tc>
          <w:tcPr>
            <w:tcW w:w="489" w:type="pct"/>
          </w:tcPr>
          <w:p w14:paraId="5E0631AD" w14:textId="77777777" w:rsidR="009B2DC9" w:rsidRPr="000C108D" w:rsidRDefault="009B2DC9" w:rsidP="009B2DC9">
            <w:pPr>
              <w:suppressAutoHyphens w:val="0"/>
              <w:ind w:right="-2"/>
              <w:jc w:val="center"/>
              <w:rPr>
                <w:sz w:val="22"/>
                <w:szCs w:val="22"/>
                <w:lang w:eastAsia="en-US"/>
              </w:rPr>
            </w:pPr>
          </w:p>
        </w:tc>
        <w:tc>
          <w:tcPr>
            <w:tcW w:w="417" w:type="pct"/>
          </w:tcPr>
          <w:p w14:paraId="798116B4" w14:textId="77777777" w:rsidR="009B2DC9" w:rsidRPr="000C108D" w:rsidRDefault="009B2DC9" w:rsidP="009B2DC9">
            <w:pPr>
              <w:suppressAutoHyphens w:val="0"/>
              <w:ind w:right="-2"/>
              <w:jc w:val="center"/>
              <w:rPr>
                <w:sz w:val="22"/>
                <w:szCs w:val="22"/>
                <w:lang w:eastAsia="en-US"/>
              </w:rPr>
            </w:pPr>
          </w:p>
        </w:tc>
      </w:tr>
      <w:tr w:rsidR="009B2DC9" w:rsidRPr="000C108D" w14:paraId="451BC233" w14:textId="6850EC34" w:rsidTr="0036180D">
        <w:trPr>
          <w:trHeight w:val="279"/>
        </w:trPr>
        <w:tc>
          <w:tcPr>
            <w:tcW w:w="257" w:type="pct"/>
            <w:shd w:val="clear" w:color="auto" w:fill="auto"/>
          </w:tcPr>
          <w:p w14:paraId="13979450" w14:textId="77777777" w:rsidR="009B2DC9" w:rsidRPr="000C108D" w:rsidRDefault="009B2DC9" w:rsidP="009B2DC9">
            <w:pPr>
              <w:suppressAutoHyphens w:val="0"/>
              <w:ind w:right="-2"/>
              <w:jc w:val="center"/>
              <w:rPr>
                <w:sz w:val="22"/>
                <w:szCs w:val="22"/>
                <w:lang w:eastAsia="en-US"/>
              </w:rPr>
            </w:pPr>
            <w:r w:rsidRPr="000C108D">
              <w:rPr>
                <w:sz w:val="22"/>
                <w:szCs w:val="22"/>
                <w:lang w:eastAsia="en-US"/>
              </w:rPr>
              <w:t>2.</w:t>
            </w:r>
          </w:p>
        </w:tc>
        <w:tc>
          <w:tcPr>
            <w:tcW w:w="1637" w:type="pct"/>
            <w:shd w:val="clear" w:color="auto" w:fill="auto"/>
          </w:tcPr>
          <w:p w14:paraId="392174FD" w14:textId="736FF95D" w:rsidR="009B2DC9" w:rsidRPr="000C108D" w:rsidRDefault="009B2DC9" w:rsidP="009B2DC9">
            <w:pPr>
              <w:suppressAutoHyphens w:val="0"/>
              <w:ind w:right="-2"/>
              <w:rPr>
                <w:sz w:val="22"/>
                <w:szCs w:val="22"/>
                <w:lang w:eastAsia="en-US"/>
              </w:rPr>
            </w:pPr>
            <w:r w:rsidRPr="009B2DC9">
              <w:rPr>
                <w:sz w:val="23"/>
                <w:szCs w:val="23"/>
                <w:lang w:eastAsia="en-US"/>
              </w:rPr>
              <w:t>Metāla atkritumu konteiners ar tilpumu 35 m</w:t>
            </w:r>
            <w:r w:rsidRPr="009B2DC9">
              <w:rPr>
                <w:sz w:val="23"/>
                <w:szCs w:val="23"/>
                <w:vertAlign w:val="superscript"/>
                <w:lang w:eastAsia="en-US"/>
              </w:rPr>
              <w:t>3</w:t>
            </w:r>
            <w:r w:rsidRPr="009B2DC9">
              <w:rPr>
                <w:sz w:val="23"/>
                <w:szCs w:val="23"/>
                <w:lang w:eastAsia="en-US"/>
              </w:rPr>
              <w:t xml:space="preserve"> (garums ne lielāks kā – 6000 mm, platums ne lielāks kā – 2550 mm, augstums ne lielāks kā – 2450 m, sienu biezums vismaz 3 mm, grīdas biezums vismaz 3 mm, stiprības ribas – vismaz 4 gab. ar biezumu 3 mm).</w:t>
            </w:r>
          </w:p>
        </w:tc>
        <w:tc>
          <w:tcPr>
            <w:tcW w:w="1271" w:type="pct"/>
          </w:tcPr>
          <w:p w14:paraId="2FD40227" w14:textId="77777777" w:rsidR="009B2DC9" w:rsidRPr="000C108D" w:rsidRDefault="009B2DC9" w:rsidP="009B2DC9">
            <w:pPr>
              <w:suppressAutoHyphens w:val="0"/>
              <w:ind w:right="-2"/>
              <w:jc w:val="both"/>
              <w:rPr>
                <w:sz w:val="22"/>
                <w:szCs w:val="22"/>
                <w:lang w:eastAsia="en-US"/>
              </w:rPr>
            </w:pPr>
            <w:r w:rsidRPr="000C108D">
              <w:rPr>
                <w:sz w:val="22"/>
                <w:szCs w:val="22"/>
                <w:lang w:eastAsia="en-US"/>
              </w:rPr>
              <w:t>Izmērs: garums x platums x augstums.</w:t>
            </w:r>
          </w:p>
          <w:p w14:paraId="7363529A" w14:textId="77777777" w:rsidR="009B2DC9" w:rsidRPr="000C108D" w:rsidRDefault="009B2DC9" w:rsidP="009B2DC9">
            <w:pPr>
              <w:suppressAutoHyphens w:val="0"/>
              <w:ind w:right="-2"/>
              <w:jc w:val="both"/>
              <w:rPr>
                <w:sz w:val="22"/>
                <w:szCs w:val="22"/>
                <w:lang w:eastAsia="en-US"/>
              </w:rPr>
            </w:pPr>
          </w:p>
          <w:p w14:paraId="5BF935EE" w14:textId="2F3A650B" w:rsidR="009B2DC9" w:rsidRPr="000C108D" w:rsidRDefault="009B2DC9" w:rsidP="009B2DC9">
            <w:pPr>
              <w:suppressAutoHyphens w:val="0"/>
              <w:ind w:right="-2"/>
              <w:jc w:val="both"/>
              <w:rPr>
                <w:sz w:val="22"/>
                <w:szCs w:val="22"/>
                <w:lang w:eastAsia="en-US"/>
              </w:rPr>
            </w:pPr>
            <w:r w:rsidRPr="000C108D">
              <w:rPr>
                <w:sz w:val="22"/>
                <w:szCs w:val="22"/>
                <w:lang w:eastAsia="en-US"/>
              </w:rPr>
              <w:t xml:space="preserve">Konteinera shēma ar izmēriem </w:t>
            </w:r>
            <w:r w:rsidRPr="000C108D">
              <w:rPr>
                <w:i/>
                <w:sz w:val="22"/>
                <w:szCs w:val="22"/>
                <w:lang w:eastAsia="en-US"/>
              </w:rPr>
              <w:t>(atsevišķi uz A4 lapas)</w:t>
            </w:r>
          </w:p>
        </w:tc>
        <w:tc>
          <w:tcPr>
            <w:tcW w:w="489" w:type="pct"/>
            <w:shd w:val="clear" w:color="auto" w:fill="auto"/>
          </w:tcPr>
          <w:p w14:paraId="5391E307" w14:textId="39F736AC" w:rsidR="009B2DC9" w:rsidRPr="000C108D" w:rsidRDefault="009B2DC9" w:rsidP="009B2DC9">
            <w:pPr>
              <w:suppressAutoHyphens w:val="0"/>
              <w:ind w:right="-2"/>
              <w:jc w:val="center"/>
              <w:rPr>
                <w:sz w:val="22"/>
                <w:szCs w:val="22"/>
                <w:lang w:eastAsia="en-US"/>
              </w:rPr>
            </w:pPr>
          </w:p>
          <w:p w14:paraId="1EBF6A92" w14:textId="77777777" w:rsidR="009B2DC9" w:rsidRPr="000C108D" w:rsidRDefault="009B2DC9" w:rsidP="009B2DC9">
            <w:pPr>
              <w:suppressAutoHyphens w:val="0"/>
              <w:ind w:right="-2"/>
              <w:jc w:val="center"/>
              <w:rPr>
                <w:sz w:val="22"/>
                <w:szCs w:val="22"/>
                <w:lang w:eastAsia="en-US"/>
              </w:rPr>
            </w:pPr>
            <w:r w:rsidRPr="000C108D">
              <w:rPr>
                <w:sz w:val="22"/>
                <w:szCs w:val="22"/>
                <w:lang w:eastAsia="en-US"/>
              </w:rPr>
              <w:t>skaits</w:t>
            </w:r>
          </w:p>
        </w:tc>
        <w:tc>
          <w:tcPr>
            <w:tcW w:w="440" w:type="pct"/>
            <w:shd w:val="clear" w:color="auto" w:fill="auto"/>
          </w:tcPr>
          <w:p w14:paraId="30683383" w14:textId="77777777" w:rsidR="009B2DC9" w:rsidRPr="000C108D" w:rsidRDefault="009B2DC9" w:rsidP="009B2DC9">
            <w:pPr>
              <w:suppressAutoHyphens w:val="0"/>
              <w:ind w:right="-2"/>
              <w:jc w:val="center"/>
              <w:rPr>
                <w:sz w:val="22"/>
                <w:szCs w:val="22"/>
                <w:lang w:eastAsia="en-US"/>
              </w:rPr>
            </w:pPr>
          </w:p>
          <w:p w14:paraId="288D0594" w14:textId="72FD719E" w:rsidR="009B2DC9" w:rsidRPr="000C108D" w:rsidRDefault="009B2DC9" w:rsidP="009B2DC9">
            <w:pPr>
              <w:suppressAutoHyphens w:val="0"/>
              <w:ind w:right="-2"/>
              <w:jc w:val="center"/>
              <w:rPr>
                <w:sz w:val="22"/>
                <w:szCs w:val="22"/>
                <w:lang w:eastAsia="en-US"/>
              </w:rPr>
            </w:pPr>
            <w:r w:rsidRPr="000C108D">
              <w:rPr>
                <w:sz w:val="22"/>
                <w:szCs w:val="22"/>
                <w:lang w:eastAsia="en-US"/>
              </w:rPr>
              <w:t>1</w:t>
            </w:r>
          </w:p>
        </w:tc>
        <w:tc>
          <w:tcPr>
            <w:tcW w:w="489" w:type="pct"/>
          </w:tcPr>
          <w:p w14:paraId="2FBB80D1" w14:textId="77777777" w:rsidR="009B2DC9" w:rsidRPr="000C108D" w:rsidRDefault="009B2DC9" w:rsidP="009B2DC9">
            <w:pPr>
              <w:suppressAutoHyphens w:val="0"/>
              <w:ind w:right="-2"/>
              <w:jc w:val="center"/>
              <w:rPr>
                <w:sz w:val="22"/>
                <w:szCs w:val="22"/>
                <w:lang w:eastAsia="en-US"/>
              </w:rPr>
            </w:pPr>
          </w:p>
        </w:tc>
        <w:tc>
          <w:tcPr>
            <w:tcW w:w="417" w:type="pct"/>
          </w:tcPr>
          <w:p w14:paraId="038267A1" w14:textId="77777777" w:rsidR="009B2DC9" w:rsidRPr="000C108D" w:rsidRDefault="009B2DC9" w:rsidP="009B2DC9">
            <w:pPr>
              <w:suppressAutoHyphens w:val="0"/>
              <w:ind w:right="-2"/>
              <w:jc w:val="center"/>
              <w:rPr>
                <w:sz w:val="22"/>
                <w:szCs w:val="22"/>
                <w:lang w:eastAsia="en-US"/>
              </w:rPr>
            </w:pPr>
          </w:p>
        </w:tc>
      </w:tr>
      <w:tr w:rsidR="00FB2376" w:rsidRPr="000C108D" w14:paraId="3118B64C" w14:textId="77777777" w:rsidTr="0036180D">
        <w:trPr>
          <w:trHeight w:val="279"/>
        </w:trPr>
        <w:tc>
          <w:tcPr>
            <w:tcW w:w="4583" w:type="pct"/>
            <w:gridSpan w:val="6"/>
            <w:shd w:val="clear" w:color="auto" w:fill="auto"/>
          </w:tcPr>
          <w:p w14:paraId="2E5102BB" w14:textId="189D2D7E" w:rsidR="00FB2376" w:rsidRPr="000C108D" w:rsidRDefault="00FB2376" w:rsidP="0038399B">
            <w:pPr>
              <w:suppressAutoHyphens w:val="0"/>
              <w:ind w:right="-2"/>
              <w:jc w:val="center"/>
              <w:rPr>
                <w:b/>
                <w:sz w:val="22"/>
                <w:szCs w:val="22"/>
                <w:lang w:eastAsia="en-US"/>
              </w:rPr>
            </w:pPr>
            <w:r w:rsidRPr="000C108D">
              <w:rPr>
                <w:b/>
                <w:sz w:val="22"/>
                <w:szCs w:val="22"/>
                <w:lang w:eastAsia="en-US"/>
              </w:rPr>
              <w:t xml:space="preserve">Kopā bez PVN </w:t>
            </w:r>
          </w:p>
        </w:tc>
        <w:tc>
          <w:tcPr>
            <w:tcW w:w="417" w:type="pct"/>
          </w:tcPr>
          <w:p w14:paraId="74E28517" w14:textId="77777777" w:rsidR="00FB2376" w:rsidRPr="000C108D" w:rsidRDefault="00FB2376" w:rsidP="0038399B">
            <w:pPr>
              <w:suppressAutoHyphens w:val="0"/>
              <w:ind w:right="-2"/>
              <w:jc w:val="center"/>
              <w:rPr>
                <w:sz w:val="22"/>
                <w:szCs w:val="22"/>
                <w:lang w:eastAsia="en-US"/>
              </w:rPr>
            </w:pPr>
          </w:p>
        </w:tc>
      </w:tr>
      <w:tr w:rsidR="00FB2376" w:rsidRPr="000C108D" w14:paraId="45791986" w14:textId="77777777" w:rsidTr="0036180D">
        <w:trPr>
          <w:trHeight w:val="279"/>
        </w:trPr>
        <w:tc>
          <w:tcPr>
            <w:tcW w:w="4583" w:type="pct"/>
            <w:gridSpan w:val="6"/>
            <w:shd w:val="clear" w:color="auto" w:fill="auto"/>
          </w:tcPr>
          <w:p w14:paraId="78DA6799" w14:textId="60E70B2B" w:rsidR="00FB2376" w:rsidRPr="000C108D" w:rsidRDefault="00FB2376" w:rsidP="0038399B">
            <w:pPr>
              <w:suppressAutoHyphens w:val="0"/>
              <w:ind w:right="-2"/>
              <w:jc w:val="center"/>
              <w:rPr>
                <w:b/>
                <w:sz w:val="22"/>
                <w:szCs w:val="22"/>
                <w:lang w:eastAsia="en-US"/>
              </w:rPr>
            </w:pPr>
            <w:r w:rsidRPr="000C108D">
              <w:rPr>
                <w:b/>
                <w:sz w:val="22"/>
                <w:szCs w:val="22"/>
                <w:lang w:eastAsia="en-US"/>
              </w:rPr>
              <w:t>Kopā ar PVN</w:t>
            </w:r>
          </w:p>
        </w:tc>
        <w:tc>
          <w:tcPr>
            <w:tcW w:w="417" w:type="pct"/>
          </w:tcPr>
          <w:p w14:paraId="6DC54F1E" w14:textId="77777777" w:rsidR="00FB2376" w:rsidRPr="000C108D" w:rsidRDefault="00FB2376" w:rsidP="0038399B">
            <w:pPr>
              <w:suppressAutoHyphens w:val="0"/>
              <w:ind w:right="-2"/>
              <w:jc w:val="center"/>
              <w:rPr>
                <w:sz w:val="22"/>
                <w:szCs w:val="22"/>
                <w:lang w:eastAsia="en-US"/>
              </w:rPr>
            </w:pPr>
          </w:p>
        </w:tc>
      </w:tr>
    </w:tbl>
    <w:p w14:paraId="24625E0E" w14:textId="77777777" w:rsidR="00B07728" w:rsidRPr="000C108D" w:rsidRDefault="00B07728" w:rsidP="0093398D">
      <w:pPr>
        <w:suppressAutoHyphens w:val="0"/>
        <w:rPr>
          <w:b/>
          <w:sz w:val="23"/>
          <w:szCs w:val="23"/>
        </w:rPr>
      </w:pPr>
    </w:p>
    <w:p w14:paraId="7FFCAD56" w14:textId="77777777" w:rsidR="00584EA6" w:rsidRPr="000C108D" w:rsidRDefault="00584EA6" w:rsidP="0093398D">
      <w:pPr>
        <w:suppressAutoHyphens w:val="0"/>
        <w:rPr>
          <w:b/>
          <w:sz w:val="23"/>
          <w:szCs w:val="23"/>
        </w:rPr>
      </w:pPr>
    </w:p>
    <w:p w14:paraId="1B92AEA9" w14:textId="77777777" w:rsidR="00584EA6" w:rsidRPr="000C108D" w:rsidRDefault="00584EA6" w:rsidP="0093398D">
      <w:pPr>
        <w:suppressAutoHyphens w:val="0"/>
        <w:rPr>
          <w:b/>
          <w:sz w:val="23"/>
          <w:szCs w:val="23"/>
        </w:rPr>
      </w:pPr>
    </w:p>
    <w:p w14:paraId="65434AF4" w14:textId="77777777" w:rsidR="00584EA6" w:rsidRPr="000C108D" w:rsidRDefault="00584EA6" w:rsidP="0093398D">
      <w:pPr>
        <w:suppressAutoHyphens w:val="0"/>
        <w:rPr>
          <w:b/>
          <w:sz w:val="23"/>
          <w:szCs w:val="23"/>
        </w:rPr>
      </w:pPr>
    </w:p>
    <w:p w14:paraId="619F705E" w14:textId="77777777" w:rsidR="00584EA6" w:rsidRPr="000C108D" w:rsidRDefault="00584EA6" w:rsidP="0093398D">
      <w:pPr>
        <w:suppressAutoHyphens w:val="0"/>
        <w:rPr>
          <w:b/>
          <w:sz w:val="23"/>
          <w:szCs w:val="23"/>
        </w:rPr>
      </w:pPr>
    </w:p>
    <w:p w14:paraId="31DCD789" w14:textId="77777777" w:rsidR="001E5FFA" w:rsidRPr="000C108D" w:rsidRDefault="001E5FFA" w:rsidP="0093398D">
      <w:pPr>
        <w:suppressAutoHyphens w:val="0"/>
        <w:rPr>
          <w:b/>
          <w:sz w:val="23"/>
          <w:szCs w:val="23"/>
        </w:rPr>
      </w:pPr>
    </w:p>
    <w:p w14:paraId="7B67A8D0" w14:textId="77777777" w:rsidR="008421EE" w:rsidRPr="000C108D" w:rsidRDefault="008421EE" w:rsidP="0093398D">
      <w:pPr>
        <w:suppressAutoHyphens w:val="0"/>
        <w:rPr>
          <w:b/>
          <w:sz w:val="23"/>
          <w:szCs w:val="23"/>
        </w:rPr>
      </w:pPr>
    </w:p>
    <w:p w14:paraId="2EC3050B" w14:textId="7EAB354C" w:rsidR="0039679E" w:rsidRPr="000C108D" w:rsidRDefault="00363F20" w:rsidP="008E37BA">
      <w:pPr>
        <w:keepLines/>
        <w:widowControl w:val="0"/>
        <w:suppressAutoHyphens w:val="0"/>
        <w:spacing w:after="120"/>
        <w:ind w:firstLine="352"/>
        <w:jc w:val="both"/>
        <w:rPr>
          <w:sz w:val="23"/>
          <w:szCs w:val="23"/>
          <w:lang w:eastAsia="en-US"/>
        </w:rPr>
      </w:pPr>
      <w:r w:rsidRPr="006A33FA">
        <w:rPr>
          <w:i/>
          <w:sz w:val="23"/>
          <w:szCs w:val="23"/>
          <w:lang w:eastAsia="en-US"/>
        </w:rPr>
        <w:t>________ (uzņēmuma nosaukums)</w:t>
      </w:r>
      <w:r>
        <w:rPr>
          <w:sz w:val="23"/>
          <w:szCs w:val="23"/>
          <w:lang w:eastAsia="en-US"/>
        </w:rPr>
        <w:t xml:space="preserve"> apliecina</w:t>
      </w:r>
      <w:r w:rsidR="0039679E" w:rsidRPr="000C108D">
        <w:rPr>
          <w:sz w:val="23"/>
          <w:szCs w:val="23"/>
          <w:lang w:eastAsia="en-US"/>
        </w:rPr>
        <w:t>, ka:</w:t>
      </w:r>
    </w:p>
    <w:p w14:paraId="73B93D01" w14:textId="74A46703" w:rsidR="005805BE" w:rsidRPr="009B2DC9" w:rsidRDefault="005805BE" w:rsidP="006A33FA">
      <w:pPr>
        <w:numPr>
          <w:ilvl w:val="0"/>
          <w:numId w:val="5"/>
        </w:numPr>
        <w:tabs>
          <w:tab w:val="clear" w:pos="0"/>
        </w:tabs>
        <w:suppressAutoHyphens w:val="0"/>
        <w:spacing w:after="120"/>
        <w:ind w:left="709" w:hanging="284"/>
        <w:jc w:val="both"/>
        <w:rPr>
          <w:sz w:val="23"/>
          <w:szCs w:val="23"/>
          <w:lang w:eastAsia="en-US"/>
        </w:rPr>
      </w:pPr>
      <w:r>
        <w:rPr>
          <w:sz w:val="23"/>
          <w:szCs w:val="23"/>
          <w:lang w:eastAsia="en-US"/>
        </w:rPr>
        <w:t>Piegādājamās preces un to elementi atbildīs</w:t>
      </w:r>
      <w:r w:rsidRPr="009B2DC9">
        <w:rPr>
          <w:sz w:val="23"/>
          <w:szCs w:val="23"/>
          <w:lang w:eastAsia="en-US"/>
        </w:rPr>
        <w:t xml:space="preserve"> Eiropas Savienībā apstiprinātiem standartiem;</w:t>
      </w:r>
    </w:p>
    <w:p w14:paraId="24664082" w14:textId="765B51B8" w:rsidR="005805BE" w:rsidRPr="009B2DC9" w:rsidRDefault="005805BE" w:rsidP="006A33FA">
      <w:pPr>
        <w:numPr>
          <w:ilvl w:val="0"/>
          <w:numId w:val="5"/>
        </w:numPr>
        <w:tabs>
          <w:tab w:val="clear" w:pos="0"/>
        </w:tabs>
        <w:suppressAutoHyphens w:val="0"/>
        <w:spacing w:after="120"/>
        <w:ind w:left="709" w:hanging="284"/>
        <w:jc w:val="both"/>
        <w:rPr>
          <w:sz w:val="23"/>
          <w:szCs w:val="23"/>
          <w:lang w:eastAsia="en-US"/>
        </w:rPr>
      </w:pPr>
      <w:r>
        <w:rPr>
          <w:sz w:val="23"/>
          <w:szCs w:val="23"/>
          <w:lang w:eastAsia="en-US"/>
        </w:rPr>
        <w:t>Piegādājamās</w:t>
      </w:r>
      <w:r w:rsidRPr="009B2DC9">
        <w:rPr>
          <w:sz w:val="23"/>
          <w:szCs w:val="23"/>
          <w:lang w:eastAsia="en-US"/>
        </w:rPr>
        <w:t xml:space="preserve"> prec</w:t>
      </w:r>
      <w:r w:rsidR="006A33FA">
        <w:rPr>
          <w:sz w:val="23"/>
          <w:szCs w:val="23"/>
          <w:lang w:eastAsia="en-US"/>
        </w:rPr>
        <w:t>e</w:t>
      </w:r>
      <w:r>
        <w:rPr>
          <w:sz w:val="23"/>
          <w:szCs w:val="23"/>
          <w:lang w:eastAsia="en-US"/>
        </w:rPr>
        <w:t>s</w:t>
      </w:r>
      <w:r w:rsidRPr="009B2DC9">
        <w:rPr>
          <w:sz w:val="23"/>
          <w:szCs w:val="23"/>
          <w:lang w:eastAsia="en-US"/>
        </w:rPr>
        <w:t xml:space="preserve"> </w:t>
      </w:r>
      <w:r>
        <w:rPr>
          <w:sz w:val="23"/>
          <w:szCs w:val="23"/>
          <w:lang w:eastAsia="en-US"/>
        </w:rPr>
        <w:t>būs</w:t>
      </w:r>
      <w:r w:rsidRPr="009B2DC9">
        <w:rPr>
          <w:sz w:val="23"/>
          <w:szCs w:val="23"/>
          <w:lang w:eastAsia="en-US"/>
        </w:rPr>
        <w:t xml:space="preserve"> rūpnieciski izgatavot</w:t>
      </w:r>
      <w:r>
        <w:rPr>
          <w:sz w:val="23"/>
          <w:szCs w:val="23"/>
          <w:lang w:eastAsia="en-US"/>
        </w:rPr>
        <w:t>as</w:t>
      </w:r>
      <w:r w:rsidRPr="009B2DC9">
        <w:rPr>
          <w:sz w:val="23"/>
          <w:szCs w:val="23"/>
          <w:lang w:eastAsia="en-US"/>
        </w:rPr>
        <w:t xml:space="preserve"> un iepriekš neekspluatēt</w:t>
      </w:r>
      <w:r>
        <w:rPr>
          <w:sz w:val="23"/>
          <w:szCs w:val="23"/>
          <w:lang w:eastAsia="en-US"/>
        </w:rPr>
        <w:t>as</w:t>
      </w:r>
      <w:r w:rsidRPr="009B2DC9">
        <w:rPr>
          <w:sz w:val="23"/>
          <w:szCs w:val="23"/>
          <w:lang w:eastAsia="en-US"/>
        </w:rPr>
        <w:t>;</w:t>
      </w:r>
    </w:p>
    <w:p w14:paraId="01C5797F" w14:textId="420DF937" w:rsidR="005805BE" w:rsidRPr="009B2DC9" w:rsidRDefault="005805BE" w:rsidP="006A33FA">
      <w:pPr>
        <w:numPr>
          <w:ilvl w:val="0"/>
          <w:numId w:val="5"/>
        </w:numPr>
        <w:tabs>
          <w:tab w:val="clear" w:pos="0"/>
        </w:tabs>
        <w:suppressAutoHyphens w:val="0"/>
        <w:spacing w:after="120"/>
        <w:ind w:left="709" w:hanging="284"/>
        <w:jc w:val="both"/>
        <w:rPr>
          <w:sz w:val="23"/>
          <w:szCs w:val="23"/>
          <w:lang w:eastAsia="en-US"/>
        </w:rPr>
      </w:pPr>
      <w:r>
        <w:rPr>
          <w:sz w:val="23"/>
          <w:szCs w:val="23"/>
          <w:lang w:eastAsia="en-US"/>
        </w:rPr>
        <w:t>Piegādājamās</w:t>
      </w:r>
      <w:r w:rsidRPr="009B2DC9">
        <w:rPr>
          <w:sz w:val="23"/>
          <w:szCs w:val="23"/>
          <w:lang w:eastAsia="en-US"/>
        </w:rPr>
        <w:t xml:space="preserve"> prec</w:t>
      </w:r>
      <w:r>
        <w:rPr>
          <w:sz w:val="23"/>
          <w:szCs w:val="23"/>
          <w:lang w:eastAsia="en-US"/>
        </w:rPr>
        <w:t>es</w:t>
      </w:r>
      <w:r w:rsidRPr="009B2DC9">
        <w:rPr>
          <w:sz w:val="23"/>
          <w:szCs w:val="23"/>
          <w:lang w:eastAsia="en-US"/>
        </w:rPr>
        <w:t xml:space="preserve"> </w:t>
      </w:r>
      <w:r w:rsidR="00830290">
        <w:rPr>
          <w:sz w:val="23"/>
          <w:szCs w:val="23"/>
          <w:lang w:eastAsia="en-US"/>
        </w:rPr>
        <w:t>būs</w:t>
      </w:r>
      <w:r w:rsidRPr="009B2DC9">
        <w:rPr>
          <w:sz w:val="23"/>
          <w:szCs w:val="23"/>
          <w:lang w:eastAsia="en-US"/>
        </w:rPr>
        <w:t xml:space="preserve"> paredzēt</w:t>
      </w:r>
      <w:r w:rsidR="00830290">
        <w:rPr>
          <w:sz w:val="23"/>
          <w:szCs w:val="23"/>
          <w:lang w:eastAsia="en-US"/>
        </w:rPr>
        <w:t>as</w:t>
      </w:r>
      <w:r w:rsidRPr="009B2DC9">
        <w:rPr>
          <w:sz w:val="23"/>
          <w:szCs w:val="23"/>
          <w:lang w:eastAsia="en-US"/>
        </w:rPr>
        <w:t xml:space="preserve"> ekspluatācijai Latvijas Republikas klimatiskajos apstākļos, (apstrādāt</w:t>
      </w:r>
      <w:r w:rsidR="00830290">
        <w:rPr>
          <w:sz w:val="23"/>
          <w:szCs w:val="23"/>
          <w:lang w:eastAsia="en-US"/>
        </w:rPr>
        <w:t>as</w:t>
      </w:r>
      <w:r w:rsidRPr="009B2DC9">
        <w:rPr>
          <w:sz w:val="23"/>
          <w:szCs w:val="23"/>
          <w:lang w:eastAsia="en-US"/>
        </w:rPr>
        <w:t xml:space="preserve"> ar pretkorozijas līdzekļiem);</w:t>
      </w:r>
    </w:p>
    <w:p w14:paraId="0FD2AE71" w14:textId="18D166DB" w:rsidR="005805BE" w:rsidRPr="009B2DC9" w:rsidRDefault="00830290" w:rsidP="006A33FA">
      <w:pPr>
        <w:numPr>
          <w:ilvl w:val="0"/>
          <w:numId w:val="5"/>
        </w:numPr>
        <w:tabs>
          <w:tab w:val="clear" w:pos="0"/>
        </w:tabs>
        <w:suppressAutoHyphens w:val="0"/>
        <w:spacing w:after="120"/>
        <w:ind w:left="709" w:hanging="284"/>
        <w:jc w:val="both"/>
        <w:rPr>
          <w:sz w:val="23"/>
          <w:szCs w:val="23"/>
          <w:lang w:eastAsia="en-US"/>
        </w:rPr>
      </w:pPr>
      <w:r>
        <w:rPr>
          <w:sz w:val="23"/>
          <w:szCs w:val="23"/>
          <w:lang w:eastAsia="en-US"/>
        </w:rPr>
        <w:t>Konteineri būs izgatavoti</w:t>
      </w:r>
      <w:r w:rsidR="005805BE" w:rsidRPr="009B2DC9">
        <w:rPr>
          <w:sz w:val="23"/>
          <w:szCs w:val="23"/>
          <w:lang w:eastAsia="en-US"/>
        </w:rPr>
        <w:t xml:space="preserve"> no augstvērtīga metāla (tērauda vai analoga materiāla ar līdzvērtīgu iztur</w:t>
      </w:r>
      <w:r>
        <w:rPr>
          <w:sz w:val="23"/>
          <w:szCs w:val="23"/>
          <w:lang w:eastAsia="en-US"/>
        </w:rPr>
        <w:t>ības pakāpi) un to konstrukcija būs pielāgotas</w:t>
      </w:r>
      <w:r w:rsidR="005805BE" w:rsidRPr="009B2DC9">
        <w:rPr>
          <w:sz w:val="23"/>
          <w:szCs w:val="23"/>
          <w:lang w:eastAsia="en-US"/>
        </w:rPr>
        <w:t xml:space="preserve"> tā, lai to pārvadāšanu un izgāšanu varētu nodrošināt standarta kravas automašīnas ar</w:t>
      </w:r>
      <w:r w:rsidR="009C02AF">
        <w:rPr>
          <w:sz w:val="23"/>
          <w:szCs w:val="23"/>
          <w:lang w:eastAsia="en-US"/>
        </w:rPr>
        <w:t xml:space="preserve"> multilifta sistēmu (konteineri būs aprīkoti</w:t>
      </w:r>
      <w:r w:rsidR="005805BE" w:rsidRPr="009B2DC9">
        <w:rPr>
          <w:sz w:val="23"/>
          <w:szCs w:val="23"/>
          <w:lang w:eastAsia="en-US"/>
        </w:rPr>
        <w:t xml:space="preserve"> ar stiprinājumiem lietošanai universālās iekraušanas / izkraušanas sistēmā);</w:t>
      </w:r>
    </w:p>
    <w:p w14:paraId="207AEC76" w14:textId="53C2438F" w:rsidR="005805BE" w:rsidRPr="009B2DC9" w:rsidRDefault="006A33FA" w:rsidP="006A33FA">
      <w:pPr>
        <w:numPr>
          <w:ilvl w:val="0"/>
          <w:numId w:val="5"/>
        </w:numPr>
        <w:tabs>
          <w:tab w:val="clear" w:pos="0"/>
        </w:tabs>
        <w:suppressAutoHyphens w:val="0"/>
        <w:spacing w:after="120"/>
        <w:ind w:left="709" w:hanging="284"/>
        <w:jc w:val="both"/>
        <w:rPr>
          <w:sz w:val="23"/>
          <w:szCs w:val="23"/>
          <w:lang w:eastAsia="en-US"/>
        </w:rPr>
      </w:pPr>
      <w:r>
        <w:rPr>
          <w:sz w:val="23"/>
          <w:szCs w:val="23"/>
          <w:lang w:eastAsia="en-US"/>
        </w:rPr>
        <w:t>n</w:t>
      </w:r>
      <w:r w:rsidR="009C02AF">
        <w:rPr>
          <w:sz w:val="23"/>
          <w:szCs w:val="23"/>
          <w:lang w:eastAsia="en-US"/>
        </w:rPr>
        <w:t>odroši</w:t>
      </w:r>
      <w:r>
        <w:rPr>
          <w:sz w:val="23"/>
          <w:szCs w:val="23"/>
          <w:lang w:eastAsia="en-US"/>
        </w:rPr>
        <w:t>nās</w:t>
      </w:r>
      <w:r w:rsidR="005805BE" w:rsidRPr="009B2DC9">
        <w:rPr>
          <w:sz w:val="23"/>
          <w:szCs w:val="23"/>
          <w:lang w:eastAsia="en-US"/>
        </w:rPr>
        <w:t xml:space="preserve"> me</w:t>
      </w:r>
      <w:r w:rsidR="009C02AF">
        <w:rPr>
          <w:sz w:val="23"/>
          <w:szCs w:val="23"/>
          <w:lang w:eastAsia="en-US"/>
        </w:rPr>
        <w:t>tāla atkritumu konteineru piegādi</w:t>
      </w:r>
      <w:r w:rsidR="005805BE" w:rsidRPr="009B2DC9">
        <w:rPr>
          <w:sz w:val="23"/>
          <w:szCs w:val="23"/>
          <w:lang w:eastAsia="en-US"/>
        </w:rPr>
        <w:t xml:space="preserve"> SIA “Labiekārtošana - D” teritorijā (</w:t>
      </w:r>
      <w:r w:rsidR="009C02AF">
        <w:rPr>
          <w:sz w:val="23"/>
          <w:szCs w:val="23"/>
          <w:lang w:eastAsia="en-US"/>
        </w:rPr>
        <w:t>1.pasažieru iela 6, Daugavpils)</w:t>
      </w:r>
      <w:r w:rsidR="005805BE" w:rsidRPr="009B2DC9">
        <w:rPr>
          <w:sz w:val="23"/>
          <w:szCs w:val="23"/>
          <w:lang w:eastAsia="en-US"/>
        </w:rPr>
        <w:t>.</w:t>
      </w:r>
    </w:p>
    <w:p w14:paraId="30E5D942" w14:textId="26CE3952" w:rsidR="000B2017" w:rsidRPr="000C108D" w:rsidRDefault="000B2017" w:rsidP="005805BE">
      <w:pPr>
        <w:keepNext/>
        <w:keepLines/>
        <w:widowControl w:val="0"/>
        <w:tabs>
          <w:tab w:val="left" w:pos="360"/>
          <w:tab w:val="left" w:pos="720"/>
        </w:tabs>
        <w:suppressAutoHyphens w:val="0"/>
        <w:ind w:left="363"/>
        <w:jc w:val="both"/>
        <w:rPr>
          <w:sz w:val="23"/>
          <w:szCs w:val="23"/>
          <w:lang w:eastAsia="en-US"/>
        </w:rPr>
      </w:pPr>
    </w:p>
    <w:p w14:paraId="6301FD5C" w14:textId="43D5C96A" w:rsidR="001B3128" w:rsidRPr="000C108D" w:rsidRDefault="0039679E" w:rsidP="00C31080">
      <w:pPr>
        <w:keepNext/>
        <w:keepLines/>
        <w:widowControl w:val="0"/>
        <w:tabs>
          <w:tab w:val="left" w:pos="363"/>
          <w:tab w:val="left" w:pos="720"/>
        </w:tabs>
        <w:suppressAutoHyphens w:val="0"/>
        <w:spacing w:before="120"/>
        <w:ind w:left="-119"/>
        <w:jc w:val="both"/>
        <w:rPr>
          <w:sz w:val="23"/>
          <w:szCs w:val="23"/>
          <w:lang w:eastAsia="en-US"/>
        </w:rPr>
      </w:pPr>
      <w:r w:rsidRPr="000C108D">
        <w:rPr>
          <w:b/>
          <w:sz w:val="23"/>
          <w:szCs w:val="23"/>
          <w:lang w:eastAsia="en-US"/>
        </w:rPr>
        <w:t>Pielikumā:</w:t>
      </w:r>
      <w:r w:rsidR="001B3128" w:rsidRPr="000C108D">
        <w:rPr>
          <w:b/>
          <w:sz w:val="23"/>
          <w:szCs w:val="23"/>
          <w:lang w:eastAsia="en-US"/>
        </w:rPr>
        <w:tab/>
      </w:r>
      <w:r w:rsidR="001B3128" w:rsidRPr="000C108D">
        <w:rPr>
          <w:sz w:val="23"/>
          <w:szCs w:val="23"/>
          <w:lang w:eastAsia="en-US"/>
        </w:rPr>
        <w:t>1. Piedāvāto konteineru tehniskās shēmas uz __ lp;</w:t>
      </w:r>
    </w:p>
    <w:p w14:paraId="1296063A" w14:textId="36D20DB9" w:rsidR="001B3128" w:rsidRPr="000C108D" w:rsidRDefault="001B3128" w:rsidP="00C31080">
      <w:pPr>
        <w:keepNext/>
        <w:keepLines/>
        <w:widowControl w:val="0"/>
        <w:tabs>
          <w:tab w:val="left" w:pos="363"/>
          <w:tab w:val="left" w:pos="720"/>
        </w:tabs>
        <w:suppressAutoHyphens w:val="0"/>
        <w:spacing w:before="120"/>
        <w:ind w:left="-119"/>
        <w:jc w:val="both"/>
        <w:rPr>
          <w:sz w:val="23"/>
          <w:szCs w:val="23"/>
          <w:lang w:eastAsia="en-US"/>
        </w:rPr>
      </w:pPr>
      <w:r w:rsidRPr="000C108D">
        <w:rPr>
          <w:sz w:val="23"/>
          <w:szCs w:val="23"/>
          <w:lang w:eastAsia="en-US"/>
        </w:rPr>
        <w:tab/>
      </w:r>
      <w:r w:rsidRPr="000C108D">
        <w:rPr>
          <w:sz w:val="23"/>
          <w:szCs w:val="23"/>
          <w:lang w:eastAsia="en-US"/>
        </w:rPr>
        <w:tab/>
      </w:r>
      <w:r w:rsidRPr="000C108D">
        <w:rPr>
          <w:sz w:val="23"/>
          <w:szCs w:val="23"/>
          <w:lang w:eastAsia="en-US"/>
        </w:rPr>
        <w:tab/>
        <w:t>2. Konteineru krāsaini attēli (ja ir)</w:t>
      </w:r>
      <w:r w:rsidR="00DF167D">
        <w:rPr>
          <w:sz w:val="23"/>
          <w:szCs w:val="23"/>
          <w:lang w:eastAsia="en-US"/>
        </w:rPr>
        <w:t xml:space="preserve"> uz __ </w:t>
      </w:r>
      <w:r w:rsidR="001E5FFA" w:rsidRPr="000C108D">
        <w:rPr>
          <w:sz w:val="23"/>
          <w:szCs w:val="23"/>
          <w:lang w:eastAsia="en-US"/>
        </w:rPr>
        <w:t>lp</w:t>
      </w:r>
      <w:r w:rsidRPr="000C108D">
        <w:rPr>
          <w:sz w:val="23"/>
          <w:szCs w:val="23"/>
          <w:lang w:eastAsia="en-US"/>
        </w:rPr>
        <w:t>.</w:t>
      </w:r>
    </w:p>
    <w:p w14:paraId="652F9427" w14:textId="2088C2DD" w:rsidR="00B07728" w:rsidRPr="000C108D" w:rsidRDefault="000B2017" w:rsidP="00913463">
      <w:pPr>
        <w:keepNext/>
        <w:keepLines/>
        <w:widowControl w:val="0"/>
        <w:tabs>
          <w:tab w:val="left" w:pos="363"/>
          <w:tab w:val="left" w:pos="720"/>
        </w:tabs>
        <w:suppressAutoHyphens w:val="0"/>
        <w:spacing w:before="120"/>
        <w:ind w:left="-119"/>
        <w:jc w:val="both"/>
        <w:rPr>
          <w:sz w:val="23"/>
          <w:szCs w:val="23"/>
          <w:lang w:eastAsia="en-US"/>
        </w:rPr>
      </w:pPr>
      <w:r w:rsidRPr="000C108D">
        <w:rPr>
          <w:sz w:val="23"/>
          <w:szCs w:val="23"/>
          <w:lang w:eastAsia="en-US"/>
        </w:rPr>
        <w:t>Paraksta pretendenta vadītājs vai vadītāja pilnvarota persona:</w:t>
      </w:r>
    </w:p>
    <w:tbl>
      <w:tblPr>
        <w:tblpPr w:leftFromText="180" w:rightFromText="180" w:vertAnchor="text" w:horzAnchor="margin" w:tblpY="142"/>
        <w:tblW w:w="5000" w:type="pct"/>
        <w:tblLook w:val="0000" w:firstRow="0" w:lastRow="0" w:firstColumn="0" w:lastColumn="0" w:noHBand="0" w:noVBand="0"/>
      </w:tblPr>
      <w:tblGrid>
        <w:gridCol w:w="6972"/>
        <w:gridCol w:w="7304"/>
      </w:tblGrid>
      <w:tr w:rsidR="00F457C2" w:rsidRPr="000C108D" w14:paraId="231441B9" w14:textId="77777777" w:rsidTr="00F457C2">
        <w:trPr>
          <w:trHeight w:val="416"/>
        </w:trPr>
        <w:tc>
          <w:tcPr>
            <w:tcW w:w="2442" w:type="pct"/>
            <w:tcBorders>
              <w:top w:val="single" w:sz="4" w:space="0" w:color="000000"/>
              <w:left w:val="single" w:sz="4" w:space="0" w:color="000000"/>
              <w:bottom w:val="single" w:sz="4" w:space="0" w:color="000000"/>
            </w:tcBorders>
          </w:tcPr>
          <w:p w14:paraId="70361389" w14:textId="77777777" w:rsidR="00F457C2" w:rsidRPr="000C108D" w:rsidRDefault="00F457C2" w:rsidP="00323FA0">
            <w:pPr>
              <w:snapToGrid w:val="0"/>
              <w:spacing w:before="120" w:after="120"/>
              <w:rPr>
                <w:b/>
                <w:sz w:val="23"/>
                <w:szCs w:val="23"/>
              </w:rPr>
            </w:pPr>
            <w:r w:rsidRPr="000C108D">
              <w:rPr>
                <w:b/>
                <w:sz w:val="23"/>
                <w:szCs w:val="23"/>
              </w:rPr>
              <w:t>Vārds, uzvārds,  amats</w:t>
            </w:r>
          </w:p>
        </w:tc>
        <w:tc>
          <w:tcPr>
            <w:tcW w:w="2558" w:type="pct"/>
            <w:tcBorders>
              <w:top w:val="single" w:sz="4" w:space="0" w:color="000000"/>
              <w:left w:val="single" w:sz="4" w:space="0" w:color="000000"/>
              <w:bottom w:val="single" w:sz="4" w:space="0" w:color="000000"/>
              <w:right w:val="single" w:sz="4" w:space="0" w:color="000000"/>
            </w:tcBorders>
          </w:tcPr>
          <w:p w14:paraId="65986980" w14:textId="77777777" w:rsidR="00F457C2" w:rsidRPr="000C108D" w:rsidRDefault="00F457C2" w:rsidP="00323FA0">
            <w:pPr>
              <w:snapToGrid w:val="0"/>
              <w:spacing w:before="120" w:after="120"/>
              <w:jc w:val="both"/>
              <w:rPr>
                <w:sz w:val="23"/>
                <w:szCs w:val="23"/>
              </w:rPr>
            </w:pPr>
          </w:p>
        </w:tc>
      </w:tr>
      <w:tr w:rsidR="00F457C2" w:rsidRPr="000C108D" w14:paraId="3CC84D74" w14:textId="77777777" w:rsidTr="00F457C2">
        <w:trPr>
          <w:trHeight w:val="452"/>
        </w:trPr>
        <w:tc>
          <w:tcPr>
            <w:tcW w:w="2442" w:type="pct"/>
            <w:tcBorders>
              <w:left w:val="single" w:sz="4" w:space="0" w:color="000000"/>
              <w:bottom w:val="single" w:sz="4" w:space="0" w:color="000000"/>
            </w:tcBorders>
          </w:tcPr>
          <w:p w14:paraId="5B2A1119" w14:textId="77777777" w:rsidR="00F457C2" w:rsidRPr="000C108D" w:rsidRDefault="00F457C2" w:rsidP="00323FA0">
            <w:pPr>
              <w:snapToGrid w:val="0"/>
              <w:spacing w:before="120" w:after="120"/>
              <w:jc w:val="both"/>
              <w:rPr>
                <w:b/>
                <w:sz w:val="23"/>
                <w:szCs w:val="23"/>
              </w:rPr>
            </w:pPr>
            <w:r w:rsidRPr="000C108D">
              <w:rPr>
                <w:b/>
                <w:sz w:val="23"/>
                <w:szCs w:val="23"/>
              </w:rPr>
              <w:t>Paraksts, Datums</w:t>
            </w:r>
          </w:p>
        </w:tc>
        <w:tc>
          <w:tcPr>
            <w:tcW w:w="2558" w:type="pct"/>
            <w:tcBorders>
              <w:left w:val="single" w:sz="4" w:space="0" w:color="000000"/>
              <w:bottom w:val="single" w:sz="4" w:space="0" w:color="000000"/>
              <w:right w:val="single" w:sz="4" w:space="0" w:color="000000"/>
            </w:tcBorders>
          </w:tcPr>
          <w:p w14:paraId="77DEE371" w14:textId="77777777" w:rsidR="00F457C2" w:rsidRPr="000C108D" w:rsidRDefault="00F457C2" w:rsidP="00323FA0">
            <w:pPr>
              <w:snapToGrid w:val="0"/>
              <w:spacing w:before="120" w:after="120"/>
              <w:jc w:val="both"/>
              <w:rPr>
                <w:sz w:val="23"/>
                <w:szCs w:val="23"/>
              </w:rPr>
            </w:pPr>
          </w:p>
        </w:tc>
      </w:tr>
    </w:tbl>
    <w:p w14:paraId="233473B3" w14:textId="77777777" w:rsidR="007B6ECC" w:rsidRPr="000C108D" w:rsidRDefault="004E258B">
      <w:pPr>
        <w:suppressAutoHyphens w:val="0"/>
        <w:rPr>
          <w:sz w:val="20"/>
          <w:szCs w:val="20"/>
        </w:rPr>
        <w:sectPr w:rsidR="007B6ECC" w:rsidRPr="000C108D" w:rsidSect="007B6ECC">
          <w:pgSz w:w="16838" w:h="11906" w:orient="landscape"/>
          <w:pgMar w:top="1701" w:right="1134" w:bottom="1134" w:left="1418" w:header="709" w:footer="709" w:gutter="0"/>
          <w:cols w:space="708"/>
          <w:titlePg/>
          <w:docGrid w:linePitch="360"/>
        </w:sectPr>
      </w:pPr>
      <w:r w:rsidRPr="000C108D">
        <w:rPr>
          <w:sz w:val="20"/>
          <w:szCs w:val="20"/>
        </w:rPr>
        <w:br w:type="page"/>
      </w:r>
    </w:p>
    <w:p w14:paraId="6C97B28D" w14:textId="53A86FD2" w:rsidR="00DF5330" w:rsidRPr="000C108D" w:rsidRDefault="00DF5330" w:rsidP="00DF5330">
      <w:pPr>
        <w:suppressAutoHyphens w:val="0"/>
        <w:ind w:left="2880"/>
        <w:jc w:val="right"/>
        <w:rPr>
          <w:b/>
          <w:sz w:val="20"/>
        </w:rPr>
      </w:pPr>
      <w:r w:rsidRPr="000C108D">
        <w:rPr>
          <w:b/>
          <w:sz w:val="20"/>
        </w:rPr>
        <w:lastRenderedPageBreak/>
        <w:t xml:space="preserve">4.Pielikums </w:t>
      </w:r>
      <w:r w:rsidRPr="000C108D">
        <w:rPr>
          <w:sz w:val="20"/>
        </w:rPr>
        <w:t>iepirkuma</w:t>
      </w:r>
      <w:r w:rsidRPr="000C108D">
        <w:rPr>
          <w:b/>
          <w:sz w:val="20"/>
        </w:rPr>
        <w:t xml:space="preserve"> </w:t>
      </w:r>
      <w:r w:rsidRPr="000C108D">
        <w:rPr>
          <w:sz w:val="20"/>
        </w:rPr>
        <w:t>nolikumam</w:t>
      </w:r>
      <w:r w:rsidRPr="000C108D">
        <w:rPr>
          <w:b/>
          <w:sz w:val="20"/>
        </w:rPr>
        <w:t xml:space="preserve"> </w:t>
      </w:r>
    </w:p>
    <w:p w14:paraId="0CE30B37" w14:textId="16412840" w:rsidR="00B61D3A" w:rsidRPr="000C108D" w:rsidRDefault="00DF5330" w:rsidP="00DF5330">
      <w:pPr>
        <w:pStyle w:val="Heading2"/>
        <w:rPr>
          <w:sz w:val="20"/>
          <w:szCs w:val="20"/>
        </w:rPr>
      </w:pPr>
      <w:r w:rsidRPr="000C108D">
        <w:rPr>
          <w:b w:val="0"/>
          <w:bCs w:val="0"/>
          <w:sz w:val="20"/>
          <w:szCs w:val="20"/>
        </w:rPr>
        <w:t>“Metāla konteineru piegāde</w:t>
      </w:r>
      <w:r w:rsidR="00397480">
        <w:rPr>
          <w:b w:val="0"/>
          <w:bCs w:val="0"/>
          <w:sz w:val="20"/>
          <w:szCs w:val="20"/>
        </w:rPr>
        <w:t xml:space="preserve"> šķiroto atkritumu savākšanas </w:t>
      </w:r>
      <w:r w:rsidR="00397480">
        <w:rPr>
          <w:b w:val="0"/>
          <w:bCs w:val="0"/>
          <w:sz w:val="20"/>
          <w:szCs w:val="20"/>
        </w:rPr>
        <w:br/>
      </w:r>
      <w:r w:rsidRPr="000C108D">
        <w:rPr>
          <w:b w:val="0"/>
          <w:bCs w:val="0"/>
          <w:sz w:val="20"/>
          <w:szCs w:val="20"/>
        </w:rPr>
        <w:t>sistēmas pilnveidošanai Daugavpils pilsētas pašvaldības administratīvajā teritorijā”</w:t>
      </w:r>
      <w:r w:rsidRPr="000C108D">
        <w:rPr>
          <w:b w:val="0"/>
          <w:bCs w:val="0"/>
          <w:sz w:val="20"/>
          <w:szCs w:val="20"/>
        </w:rPr>
        <w:br/>
        <w:t>Identifikācijas numurs DPD 2015/</w:t>
      </w:r>
      <w:r w:rsidR="002D698D">
        <w:rPr>
          <w:b w:val="0"/>
          <w:bCs w:val="0"/>
          <w:sz w:val="20"/>
          <w:szCs w:val="20"/>
        </w:rPr>
        <w:t>127</w:t>
      </w:r>
    </w:p>
    <w:p w14:paraId="70B78992" w14:textId="50C4D8D6" w:rsidR="00E14FC2" w:rsidRPr="000C108D" w:rsidRDefault="00E14FC2" w:rsidP="00E14FC2">
      <w:pPr>
        <w:pStyle w:val="Heading2"/>
        <w:rPr>
          <w:sz w:val="20"/>
          <w:szCs w:val="20"/>
        </w:rPr>
      </w:pPr>
    </w:p>
    <w:p w14:paraId="79ADC7B3" w14:textId="77777777" w:rsidR="004E705E" w:rsidRPr="000C108D" w:rsidRDefault="004E705E" w:rsidP="002C0E12"/>
    <w:p w14:paraId="35ED6D8F" w14:textId="77777777" w:rsidR="0053628B" w:rsidRPr="000C108D" w:rsidRDefault="0053628B" w:rsidP="002C0E12"/>
    <w:p w14:paraId="1AD30F8C" w14:textId="77777777" w:rsidR="004E705E" w:rsidRPr="000C108D" w:rsidRDefault="004E705E" w:rsidP="002C0E12">
      <w:pPr>
        <w:jc w:val="center"/>
        <w:rPr>
          <w:b/>
          <w:bCs/>
          <w:sz w:val="23"/>
          <w:szCs w:val="23"/>
        </w:rPr>
      </w:pPr>
      <w:r w:rsidRPr="000C108D">
        <w:rPr>
          <w:b/>
          <w:bCs/>
          <w:sz w:val="23"/>
          <w:szCs w:val="23"/>
        </w:rPr>
        <w:t>FINANŠU PIEDĀVĀJUMS</w:t>
      </w:r>
    </w:p>
    <w:p w14:paraId="7090D76B" w14:textId="77777777" w:rsidR="0053628B" w:rsidRPr="000C108D" w:rsidRDefault="0053628B" w:rsidP="000B51BB">
      <w:pPr>
        <w:spacing w:before="240" w:after="240"/>
        <w:rPr>
          <w:sz w:val="23"/>
          <w:szCs w:val="23"/>
        </w:rPr>
      </w:pPr>
    </w:p>
    <w:p w14:paraId="0A07A581" w14:textId="0112981A" w:rsidR="004E705E" w:rsidRPr="000C108D" w:rsidRDefault="00793348" w:rsidP="000B51BB">
      <w:pPr>
        <w:spacing w:before="240" w:after="240"/>
        <w:rPr>
          <w:sz w:val="23"/>
          <w:szCs w:val="23"/>
        </w:rPr>
      </w:pPr>
      <w:r w:rsidRPr="000C108D">
        <w:rPr>
          <w:sz w:val="23"/>
          <w:szCs w:val="23"/>
        </w:rPr>
        <w:t xml:space="preserve">Daugavpilī, </w:t>
      </w:r>
      <w:r w:rsidR="00F10393" w:rsidRPr="000C108D">
        <w:rPr>
          <w:sz w:val="23"/>
          <w:szCs w:val="23"/>
        </w:rPr>
        <w:t>2015.gada ____.</w:t>
      </w:r>
      <w:r w:rsidR="00820103">
        <w:rPr>
          <w:sz w:val="23"/>
          <w:szCs w:val="23"/>
        </w:rPr>
        <w:t>novembrī</w:t>
      </w:r>
    </w:p>
    <w:p w14:paraId="74BCB0EE" w14:textId="77777777" w:rsidR="006D7E60" w:rsidRPr="000C108D" w:rsidRDefault="006D7E60" w:rsidP="002C0E12">
      <w:pPr>
        <w:rPr>
          <w:sz w:val="23"/>
          <w:szCs w:val="23"/>
        </w:rPr>
      </w:pPr>
    </w:p>
    <w:p w14:paraId="6264ECE6" w14:textId="2BFF5A36" w:rsidR="004E705E" w:rsidRPr="000C108D" w:rsidRDefault="004E705E" w:rsidP="00DF5330">
      <w:pPr>
        <w:suppressAutoHyphens w:val="0"/>
        <w:jc w:val="both"/>
        <w:rPr>
          <w:sz w:val="23"/>
          <w:szCs w:val="23"/>
        </w:rPr>
      </w:pPr>
      <w:r w:rsidRPr="000C108D">
        <w:rPr>
          <w:color w:val="000000"/>
          <w:sz w:val="23"/>
          <w:szCs w:val="23"/>
        </w:rPr>
        <w:tab/>
        <w:t>Iepazinušies ar iepirkuma</w:t>
      </w:r>
      <w:r w:rsidRPr="000C108D">
        <w:rPr>
          <w:bCs/>
          <w:color w:val="000000"/>
          <w:sz w:val="23"/>
          <w:szCs w:val="23"/>
        </w:rPr>
        <w:t xml:space="preserve"> </w:t>
      </w:r>
      <w:r w:rsidR="0057038D" w:rsidRPr="000C108D">
        <w:rPr>
          <w:b/>
          <w:bCs/>
          <w:color w:val="000000"/>
          <w:sz w:val="23"/>
          <w:szCs w:val="23"/>
        </w:rPr>
        <w:t>„</w:t>
      </w:r>
      <w:r w:rsidR="00DF5330" w:rsidRPr="000C108D">
        <w:rPr>
          <w:b/>
          <w:sz w:val="23"/>
          <w:szCs w:val="23"/>
        </w:rPr>
        <w:t>Metāla konteineru piegāde šķiroto atkritumu savākšanas</w:t>
      </w:r>
      <w:r w:rsidR="00701009">
        <w:rPr>
          <w:b/>
          <w:sz w:val="23"/>
          <w:szCs w:val="23"/>
        </w:rPr>
        <w:t xml:space="preserve"> </w:t>
      </w:r>
      <w:r w:rsidR="00DF5330" w:rsidRPr="000C108D">
        <w:rPr>
          <w:b/>
          <w:sz w:val="23"/>
          <w:szCs w:val="23"/>
        </w:rPr>
        <w:t>sistēmas pilnveidošanai Daugavpils pilsētas pašvaldības administratīvajā teritorijā</w:t>
      </w:r>
      <w:r w:rsidR="0057038D" w:rsidRPr="000C108D">
        <w:rPr>
          <w:b/>
          <w:bCs/>
          <w:color w:val="000000"/>
          <w:sz w:val="23"/>
          <w:szCs w:val="23"/>
        </w:rPr>
        <w:t>”</w:t>
      </w:r>
      <w:r w:rsidRPr="000C108D">
        <w:rPr>
          <w:bCs/>
          <w:color w:val="000000"/>
          <w:sz w:val="23"/>
          <w:szCs w:val="23"/>
        </w:rPr>
        <w:t xml:space="preserve">, DPD </w:t>
      </w:r>
      <w:r w:rsidR="0057038D" w:rsidRPr="000C108D">
        <w:rPr>
          <w:bCs/>
          <w:color w:val="000000"/>
          <w:sz w:val="23"/>
          <w:szCs w:val="23"/>
        </w:rPr>
        <w:t>201</w:t>
      </w:r>
      <w:r w:rsidR="00957650" w:rsidRPr="000C108D">
        <w:rPr>
          <w:bCs/>
          <w:color w:val="000000"/>
          <w:sz w:val="23"/>
          <w:szCs w:val="23"/>
        </w:rPr>
        <w:t>5</w:t>
      </w:r>
      <w:r w:rsidR="0057038D" w:rsidRPr="000C108D">
        <w:rPr>
          <w:bCs/>
          <w:color w:val="000000"/>
          <w:sz w:val="23"/>
          <w:szCs w:val="23"/>
        </w:rPr>
        <w:t>/</w:t>
      </w:r>
      <w:r w:rsidR="002D698D">
        <w:rPr>
          <w:bCs/>
          <w:color w:val="000000"/>
          <w:sz w:val="23"/>
          <w:szCs w:val="23"/>
        </w:rPr>
        <w:t>127</w:t>
      </w:r>
      <w:r w:rsidRPr="000C108D">
        <w:rPr>
          <w:sz w:val="23"/>
          <w:szCs w:val="23"/>
        </w:rPr>
        <w:t xml:space="preserve"> prasībām, piedāvājam </w:t>
      </w:r>
      <w:r w:rsidR="00914914" w:rsidRPr="000C108D">
        <w:rPr>
          <w:sz w:val="23"/>
          <w:szCs w:val="23"/>
        </w:rPr>
        <w:t xml:space="preserve">piegādāt </w:t>
      </w:r>
      <w:r w:rsidR="005464E0">
        <w:rPr>
          <w:sz w:val="23"/>
          <w:szCs w:val="23"/>
        </w:rPr>
        <w:t>tehniskajā piedāvājumā minētos konteinerus</w:t>
      </w:r>
      <w:r w:rsidR="00660752" w:rsidRPr="000C108D">
        <w:rPr>
          <w:sz w:val="23"/>
          <w:szCs w:val="23"/>
        </w:rPr>
        <w:t xml:space="preserve"> </w:t>
      </w:r>
      <w:r w:rsidR="005504AE" w:rsidRPr="000C108D">
        <w:rPr>
          <w:sz w:val="23"/>
          <w:szCs w:val="23"/>
        </w:rPr>
        <w:t xml:space="preserve">un </w:t>
      </w:r>
      <w:r w:rsidR="00DF5330" w:rsidRPr="000C108D">
        <w:rPr>
          <w:sz w:val="23"/>
          <w:szCs w:val="23"/>
        </w:rPr>
        <w:t>atsavināt</w:t>
      </w:r>
      <w:r w:rsidR="005504AE" w:rsidRPr="000C108D">
        <w:rPr>
          <w:sz w:val="23"/>
          <w:szCs w:val="23"/>
        </w:rPr>
        <w:t xml:space="preserve"> </w:t>
      </w:r>
      <w:r w:rsidR="00660752" w:rsidRPr="000C108D">
        <w:rPr>
          <w:sz w:val="23"/>
          <w:szCs w:val="23"/>
        </w:rPr>
        <w:t>par šādu kopējo summu</w:t>
      </w:r>
      <w:r w:rsidRPr="000C108D">
        <w:rPr>
          <w:sz w:val="23"/>
          <w:szCs w:val="23"/>
        </w:rPr>
        <w:t>:</w:t>
      </w:r>
    </w:p>
    <w:p w14:paraId="54E125BF" w14:textId="77777777" w:rsidR="004E705E" w:rsidRPr="000C108D" w:rsidRDefault="004E705E" w:rsidP="002C0E12">
      <w:pPr>
        <w:suppressAutoHyphens w:val="0"/>
        <w:rPr>
          <w:sz w:val="23"/>
          <w:szCs w:val="23"/>
        </w:rPr>
      </w:pPr>
    </w:p>
    <w:p w14:paraId="472A3879" w14:textId="562AC345" w:rsidR="004E705E" w:rsidRPr="000C108D" w:rsidRDefault="004E705E" w:rsidP="002C0E12">
      <w:pPr>
        <w:suppressAutoHyphens w:val="0"/>
        <w:rPr>
          <w:b/>
          <w:sz w:val="23"/>
          <w:szCs w:val="23"/>
        </w:rPr>
      </w:pPr>
      <w:r w:rsidRPr="000C108D">
        <w:rPr>
          <w:sz w:val="23"/>
          <w:szCs w:val="23"/>
        </w:rPr>
        <w:tab/>
      </w:r>
      <w:r w:rsidRPr="000C108D">
        <w:rPr>
          <w:b/>
          <w:sz w:val="23"/>
          <w:szCs w:val="23"/>
        </w:rPr>
        <w:t>_______</w:t>
      </w:r>
      <w:r w:rsidRPr="000C108D">
        <w:rPr>
          <w:b/>
          <w:i/>
          <w:sz w:val="23"/>
          <w:szCs w:val="23"/>
        </w:rPr>
        <w:t>euro</w:t>
      </w:r>
      <w:r w:rsidRPr="000C108D">
        <w:rPr>
          <w:b/>
          <w:sz w:val="23"/>
          <w:szCs w:val="23"/>
        </w:rPr>
        <w:t xml:space="preserve"> bez PVN __________</w:t>
      </w:r>
      <w:r w:rsidR="00135E7C" w:rsidRPr="000C108D">
        <w:rPr>
          <w:b/>
          <w:sz w:val="23"/>
          <w:szCs w:val="23"/>
        </w:rPr>
        <w:t xml:space="preserve"> </w:t>
      </w:r>
      <w:r w:rsidRPr="000C108D">
        <w:rPr>
          <w:b/>
          <w:sz w:val="23"/>
          <w:szCs w:val="23"/>
        </w:rPr>
        <w:t>(vārdiem)</w:t>
      </w:r>
      <w:r w:rsidR="00362974" w:rsidRPr="000C108D">
        <w:rPr>
          <w:b/>
          <w:sz w:val="23"/>
          <w:szCs w:val="23"/>
        </w:rPr>
        <w:t>;</w:t>
      </w:r>
    </w:p>
    <w:p w14:paraId="39C54C14" w14:textId="77777777" w:rsidR="004E705E" w:rsidRPr="000C108D" w:rsidRDefault="004E705E" w:rsidP="002C0E12">
      <w:pPr>
        <w:suppressAutoHyphens w:val="0"/>
        <w:rPr>
          <w:sz w:val="23"/>
          <w:szCs w:val="23"/>
        </w:rPr>
      </w:pPr>
    </w:p>
    <w:p w14:paraId="6104781A" w14:textId="41921924" w:rsidR="004E705E" w:rsidRPr="000C108D" w:rsidRDefault="004E705E" w:rsidP="002C0E12">
      <w:pPr>
        <w:suppressAutoHyphens w:val="0"/>
        <w:rPr>
          <w:sz w:val="23"/>
          <w:szCs w:val="23"/>
        </w:rPr>
      </w:pPr>
      <w:r w:rsidRPr="000C108D">
        <w:rPr>
          <w:sz w:val="23"/>
          <w:szCs w:val="23"/>
        </w:rPr>
        <w:tab/>
        <w:t>_______</w:t>
      </w:r>
      <w:r w:rsidRPr="000C108D">
        <w:rPr>
          <w:i/>
          <w:iCs/>
          <w:sz w:val="23"/>
          <w:szCs w:val="23"/>
        </w:rPr>
        <w:t>euro</w:t>
      </w:r>
      <w:r w:rsidRPr="000C108D">
        <w:rPr>
          <w:sz w:val="23"/>
          <w:szCs w:val="23"/>
        </w:rPr>
        <w:t xml:space="preserve"> ar PVN____________ (vārdiem).</w:t>
      </w:r>
    </w:p>
    <w:p w14:paraId="78AE4DCF" w14:textId="77777777" w:rsidR="00917BCB" w:rsidRPr="000C108D" w:rsidRDefault="00917BCB" w:rsidP="002C0E12">
      <w:pPr>
        <w:suppressAutoHyphens w:val="0"/>
        <w:rPr>
          <w:sz w:val="23"/>
          <w:szCs w:val="23"/>
        </w:rPr>
      </w:pPr>
    </w:p>
    <w:p w14:paraId="055AE273" w14:textId="77777777" w:rsidR="00746224" w:rsidRPr="000C108D" w:rsidRDefault="00746224">
      <w:pPr>
        <w:suppressAutoHyphens w:val="0"/>
        <w:rPr>
          <w:b/>
          <w:bCs/>
          <w:caps/>
          <w:sz w:val="20"/>
          <w:szCs w:val="20"/>
          <w:lang w:eastAsia="en-US"/>
        </w:rPr>
      </w:pPr>
    </w:p>
    <w:tbl>
      <w:tblPr>
        <w:tblpPr w:leftFromText="180" w:rightFromText="180" w:vertAnchor="text" w:horzAnchor="margin" w:tblpXSpec="center" w:tblpY="142"/>
        <w:tblW w:w="9322" w:type="dxa"/>
        <w:tblLayout w:type="fixed"/>
        <w:tblLook w:val="0000" w:firstRow="0" w:lastRow="0" w:firstColumn="0" w:lastColumn="0" w:noHBand="0" w:noVBand="0"/>
      </w:tblPr>
      <w:tblGrid>
        <w:gridCol w:w="4588"/>
        <w:gridCol w:w="4734"/>
      </w:tblGrid>
      <w:tr w:rsidR="004E705E" w:rsidRPr="000C108D" w14:paraId="43E985AF" w14:textId="77777777">
        <w:trPr>
          <w:trHeight w:val="423"/>
        </w:trPr>
        <w:tc>
          <w:tcPr>
            <w:tcW w:w="4588" w:type="dxa"/>
            <w:tcBorders>
              <w:top w:val="single" w:sz="4" w:space="0" w:color="000000"/>
              <w:left w:val="single" w:sz="4" w:space="0" w:color="000000"/>
              <w:bottom w:val="single" w:sz="4" w:space="0" w:color="000000"/>
            </w:tcBorders>
          </w:tcPr>
          <w:p w14:paraId="2C947DE1" w14:textId="77777777" w:rsidR="004E705E" w:rsidRPr="000C108D" w:rsidRDefault="004E705E" w:rsidP="003208DE">
            <w:pPr>
              <w:keepLines/>
              <w:widowControl w:val="0"/>
              <w:ind w:left="425"/>
              <w:jc w:val="both"/>
              <w:rPr>
                <w:b/>
                <w:bCs/>
                <w:sz w:val="23"/>
                <w:szCs w:val="23"/>
              </w:rPr>
            </w:pPr>
            <w:r w:rsidRPr="000C108D">
              <w:rPr>
                <w:b/>
                <w:bCs/>
                <w:sz w:val="23"/>
                <w:szCs w:val="23"/>
              </w:rPr>
              <w:t>Vārds, uzvārds,  amats</w:t>
            </w:r>
          </w:p>
        </w:tc>
        <w:tc>
          <w:tcPr>
            <w:tcW w:w="4734" w:type="dxa"/>
            <w:tcBorders>
              <w:top w:val="single" w:sz="4" w:space="0" w:color="000000"/>
              <w:left w:val="single" w:sz="4" w:space="0" w:color="000000"/>
              <w:bottom w:val="single" w:sz="4" w:space="0" w:color="000000"/>
              <w:right w:val="single" w:sz="4" w:space="0" w:color="000000"/>
            </w:tcBorders>
          </w:tcPr>
          <w:p w14:paraId="57ADDC4E" w14:textId="77777777" w:rsidR="004E705E" w:rsidRPr="000C108D" w:rsidRDefault="004E705E" w:rsidP="003208DE">
            <w:pPr>
              <w:keepLines/>
              <w:widowControl w:val="0"/>
              <w:ind w:left="425"/>
              <w:jc w:val="both"/>
              <w:rPr>
                <w:sz w:val="23"/>
                <w:szCs w:val="23"/>
              </w:rPr>
            </w:pPr>
          </w:p>
        </w:tc>
      </w:tr>
      <w:tr w:rsidR="004E705E" w:rsidRPr="000C108D" w14:paraId="3BDB8C74" w14:textId="77777777">
        <w:trPr>
          <w:trHeight w:val="415"/>
        </w:trPr>
        <w:tc>
          <w:tcPr>
            <w:tcW w:w="4588" w:type="dxa"/>
            <w:tcBorders>
              <w:left w:val="single" w:sz="4" w:space="0" w:color="000000"/>
              <w:bottom w:val="single" w:sz="4" w:space="0" w:color="auto"/>
            </w:tcBorders>
          </w:tcPr>
          <w:p w14:paraId="70BA733F" w14:textId="77777777" w:rsidR="004E705E" w:rsidRPr="000C108D" w:rsidRDefault="004E705E" w:rsidP="003208DE">
            <w:pPr>
              <w:keepLines/>
              <w:widowControl w:val="0"/>
              <w:ind w:left="425"/>
              <w:jc w:val="both"/>
              <w:rPr>
                <w:b/>
                <w:bCs/>
                <w:sz w:val="23"/>
                <w:szCs w:val="23"/>
              </w:rPr>
            </w:pPr>
            <w:r w:rsidRPr="000C108D">
              <w:rPr>
                <w:b/>
                <w:bCs/>
                <w:sz w:val="23"/>
                <w:szCs w:val="23"/>
              </w:rPr>
              <w:t xml:space="preserve">Paraksts </w:t>
            </w:r>
          </w:p>
        </w:tc>
        <w:tc>
          <w:tcPr>
            <w:tcW w:w="4734" w:type="dxa"/>
            <w:tcBorders>
              <w:left w:val="single" w:sz="4" w:space="0" w:color="000000"/>
              <w:bottom w:val="single" w:sz="4" w:space="0" w:color="auto"/>
              <w:right w:val="single" w:sz="4" w:space="0" w:color="000000"/>
            </w:tcBorders>
          </w:tcPr>
          <w:p w14:paraId="3BE42E93" w14:textId="77777777" w:rsidR="004E705E" w:rsidRPr="000C108D" w:rsidRDefault="004E705E" w:rsidP="003208DE">
            <w:pPr>
              <w:keepLines/>
              <w:widowControl w:val="0"/>
              <w:ind w:left="425"/>
              <w:jc w:val="both"/>
              <w:rPr>
                <w:sz w:val="23"/>
                <w:szCs w:val="23"/>
              </w:rPr>
            </w:pPr>
          </w:p>
        </w:tc>
      </w:tr>
      <w:tr w:rsidR="004E705E" w:rsidRPr="000C108D" w14:paraId="44CC82B0" w14:textId="77777777" w:rsidTr="005464E0">
        <w:trPr>
          <w:trHeight w:val="409"/>
        </w:trPr>
        <w:tc>
          <w:tcPr>
            <w:tcW w:w="4588" w:type="dxa"/>
            <w:tcBorders>
              <w:top w:val="single" w:sz="4" w:space="0" w:color="auto"/>
              <w:left w:val="single" w:sz="4" w:space="0" w:color="000000"/>
              <w:bottom w:val="single" w:sz="4" w:space="0" w:color="000000"/>
            </w:tcBorders>
          </w:tcPr>
          <w:p w14:paraId="70A809D1" w14:textId="77777777" w:rsidR="004E705E" w:rsidRPr="000C108D" w:rsidRDefault="004E705E" w:rsidP="003208DE">
            <w:pPr>
              <w:keepLines/>
              <w:widowControl w:val="0"/>
              <w:ind w:left="425"/>
              <w:jc w:val="both"/>
              <w:rPr>
                <w:b/>
                <w:bCs/>
                <w:sz w:val="23"/>
                <w:szCs w:val="23"/>
              </w:rPr>
            </w:pPr>
            <w:r w:rsidRPr="000C108D">
              <w:rPr>
                <w:b/>
                <w:bCs/>
                <w:sz w:val="23"/>
                <w:szCs w:val="23"/>
              </w:rPr>
              <w:t>Datums</w:t>
            </w:r>
          </w:p>
        </w:tc>
        <w:tc>
          <w:tcPr>
            <w:tcW w:w="4734" w:type="dxa"/>
            <w:tcBorders>
              <w:top w:val="single" w:sz="4" w:space="0" w:color="auto"/>
              <w:left w:val="single" w:sz="4" w:space="0" w:color="000000"/>
              <w:bottom w:val="single" w:sz="4" w:space="0" w:color="000000"/>
              <w:right w:val="single" w:sz="4" w:space="0" w:color="000000"/>
            </w:tcBorders>
          </w:tcPr>
          <w:p w14:paraId="798D824B" w14:textId="77777777" w:rsidR="004E705E" w:rsidRPr="000C108D" w:rsidRDefault="004E705E" w:rsidP="003208DE">
            <w:pPr>
              <w:keepLines/>
              <w:widowControl w:val="0"/>
              <w:ind w:left="425"/>
              <w:jc w:val="both"/>
              <w:rPr>
                <w:sz w:val="23"/>
                <w:szCs w:val="23"/>
              </w:rPr>
            </w:pPr>
          </w:p>
        </w:tc>
      </w:tr>
    </w:tbl>
    <w:p w14:paraId="74BE751F" w14:textId="77777777" w:rsidR="004E705E" w:rsidRPr="000C108D" w:rsidRDefault="004E705E">
      <w:pPr>
        <w:suppressAutoHyphens w:val="0"/>
        <w:rPr>
          <w:b/>
          <w:bCs/>
          <w:caps/>
          <w:sz w:val="20"/>
          <w:szCs w:val="20"/>
          <w:lang w:eastAsia="en-US"/>
        </w:rPr>
      </w:pPr>
    </w:p>
    <w:p w14:paraId="49A028A3" w14:textId="77777777" w:rsidR="004E705E" w:rsidRPr="000C108D" w:rsidRDefault="004E705E">
      <w:pPr>
        <w:suppressAutoHyphens w:val="0"/>
        <w:rPr>
          <w:b/>
          <w:bCs/>
          <w:caps/>
          <w:sz w:val="20"/>
          <w:szCs w:val="20"/>
          <w:lang w:eastAsia="en-US"/>
        </w:rPr>
      </w:pPr>
      <w:r w:rsidRPr="000C108D">
        <w:rPr>
          <w:caps/>
          <w:sz w:val="20"/>
          <w:szCs w:val="20"/>
        </w:rPr>
        <w:br w:type="page"/>
      </w:r>
    </w:p>
    <w:p w14:paraId="4CEF8BFE" w14:textId="657E1D02" w:rsidR="000B5E96" w:rsidRPr="000C108D" w:rsidRDefault="000B5E96" w:rsidP="000B5E96">
      <w:pPr>
        <w:suppressAutoHyphens w:val="0"/>
        <w:ind w:left="2880"/>
        <w:jc w:val="right"/>
        <w:rPr>
          <w:b/>
          <w:sz w:val="20"/>
        </w:rPr>
      </w:pPr>
      <w:r w:rsidRPr="000C108D">
        <w:rPr>
          <w:b/>
          <w:sz w:val="20"/>
        </w:rPr>
        <w:lastRenderedPageBreak/>
        <w:t xml:space="preserve">5.Pielikums </w:t>
      </w:r>
      <w:r w:rsidRPr="000C108D">
        <w:rPr>
          <w:sz w:val="20"/>
        </w:rPr>
        <w:t>iepirkuma</w:t>
      </w:r>
      <w:r w:rsidRPr="000C108D">
        <w:rPr>
          <w:b/>
          <w:sz w:val="20"/>
        </w:rPr>
        <w:t xml:space="preserve"> </w:t>
      </w:r>
      <w:r w:rsidRPr="000C108D">
        <w:rPr>
          <w:sz w:val="20"/>
        </w:rPr>
        <w:t>nolikumam</w:t>
      </w:r>
      <w:r w:rsidRPr="000C108D">
        <w:rPr>
          <w:b/>
          <w:sz w:val="20"/>
        </w:rPr>
        <w:t xml:space="preserve"> </w:t>
      </w:r>
    </w:p>
    <w:p w14:paraId="6726F986" w14:textId="408DAC8D" w:rsidR="001B7F44" w:rsidRPr="000C108D" w:rsidRDefault="000B5E96" w:rsidP="000B5E96">
      <w:pPr>
        <w:pStyle w:val="Heading2"/>
        <w:rPr>
          <w:b w:val="0"/>
          <w:sz w:val="20"/>
          <w:szCs w:val="20"/>
        </w:rPr>
      </w:pPr>
      <w:r w:rsidRPr="000C108D">
        <w:rPr>
          <w:b w:val="0"/>
          <w:bCs w:val="0"/>
          <w:sz w:val="20"/>
          <w:szCs w:val="20"/>
        </w:rPr>
        <w:t xml:space="preserve">“Metāla konteineru piegāde šķiroto atkritumu savākšanas </w:t>
      </w:r>
      <w:r w:rsidRPr="000C108D">
        <w:rPr>
          <w:b w:val="0"/>
          <w:bCs w:val="0"/>
          <w:sz w:val="20"/>
          <w:szCs w:val="20"/>
        </w:rPr>
        <w:br/>
        <w:t>sistēmas pilnveidošanai Daugavpils pilsētas pašvaldības administratīvajā teritorijā”</w:t>
      </w:r>
      <w:r w:rsidRPr="000C108D">
        <w:rPr>
          <w:b w:val="0"/>
          <w:bCs w:val="0"/>
          <w:sz w:val="20"/>
          <w:szCs w:val="20"/>
        </w:rPr>
        <w:br/>
        <w:t>Identifikācijas numurs DPD 2015/</w:t>
      </w:r>
      <w:r w:rsidR="002D698D">
        <w:rPr>
          <w:b w:val="0"/>
          <w:bCs w:val="0"/>
          <w:sz w:val="20"/>
          <w:szCs w:val="20"/>
        </w:rPr>
        <w:t>127</w:t>
      </w:r>
    </w:p>
    <w:p w14:paraId="5D3F653E" w14:textId="77777777" w:rsidR="001B7F44" w:rsidRPr="000C108D" w:rsidRDefault="001B7F44" w:rsidP="00F64814">
      <w:pPr>
        <w:jc w:val="center"/>
      </w:pPr>
    </w:p>
    <w:p w14:paraId="4C5AF896" w14:textId="77777777" w:rsidR="004914A0" w:rsidRPr="000C108D" w:rsidRDefault="004914A0" w:rsidP="004914A0">
      <w:pPr>
        <w:jc w:val="center"/>
      </w:pPr>
    </w:p>
    <w:p w14:paraId="7922A881" w14:textId="77777777" w:rsidR="00FF6096" w:rsidRPr="000C108D" w:rsidRDefault="00FF6096" w:rsidP="00FF6096">
      <w:pPr>
        <w:jc w:val="right"/>
        <w:rPr>
          <w:bCs/>
          <w:i/>
        </w:rPr>
      </w:pPr>
      <w:r w:rsidRPr="000C108D">
        <w:rPr>
          <w:bCs/>
          <w:i/>
        </w:rPr>
        <w:t>Līguma projekts</w:t>
      </w:r>
    </w:p>
    <w:p w14:paraId="6E1BF938" w14:textId="77777777" w:rsidR="00FF6096" w:rsidRPr="000C108D" w:rsidRDefault="00FF6096" w:rsidP="00FF6096">
      <w:pPr>
        <w:tabs>
          <w:tab w:val="left" w:pos="8080"/>
        </w:tabs>
        <w:jc w:val="center"/>
        <w:rPr>
          <w:b/>
        </w:rPr>
      </w:pPr>
    </w:p>
    <w:p w14:paraId="75DB4E4B" w14:textId="77777777" w:rsidR="003057B5" w:rsidRPr="000C108D" w:rsidRDefault="003057B5" w:rsidP="003057B5">
      <w:pPr>
        <w:spacing w:after="80"/>
        <w:jc w:val="center"/>
        <w:rPr>
          <w:b/>
          <w:sz w:val="23"/>
          <w:szCs w:val="23"/>
        </w:rPr>
      </w:pPr>
      <w:r w:rsidRPr="000C108D">
        <w:rPr>
          <w:rFonts w:ascii="Times New Roman Bold" w:hAnsi="Times New Roman Bold"/>
          <w:b/>
          <w:caps/>
          <w:sz w:val="23"/>
          <w:szCs w:val="23"/>
        </w:rPr>
        <w:t>Piegādes</w:t>
      </w:r>
      <w:r w:rsidRPr="000C108D">
        <w:rPr>
          <w:b/>
          <w:sz w:val="23"/>
          <w:szCs w:val="23"/>
        </w:rPr>
        <w:t xml:space="preserve"> LĪGUMS</w:t>
      </w:r>
    </w:p>
    <w:p w14:paraId="79577D57" w14:textId="77777777" w:rsidR="003057B5" w:rsidRPr="000C108D" w:rsidRDefault="003057B5" w:rsidP="003057B5">
      <w:pPr>
        <w:spacing w:after="80"/>
        <w:jc w:val="center"/>
        <w:rPr>
          <w:sz w:val="23"/>
          <w:szCs w:val="23"/>
        </w:rPr>
      </w:pPr>
    </w:p>
    <w:tbl>
      <w:tblPr>
        <w:tblW w:w="0" w:type="auto"/>
        <w:tblLook w:val="01E0" w:firstRow="1" w:lastRow="1" w:firstColumn="1" w:lastColumn="1" w:noHBand="0" w:noVBand="0"/>
      </w:tblPr>
      <w:tblGrid>
        <w:gridCol w:w="4595"/>
        <w:gridCol w:w="4302"/>
      </w:tblGrid>
      <w:tr w:rsidR="003057B5" w:rsidRPr="000C108D" w14:paraId="3EF068E7" w14:textId="77777777" w:rsidTr="003E1D4D">
        <w:tc>
          <w:tcPr>
            <w:tcW w:w="4595" w:type="dxa"/>
          </w:tcPr>
          <w:p w14:paraId="2C707A9A" w14:textId="034E8274" w:rsidR="003057B5" w:rsidRPr="000C108D" w:rsidRDefault="00F11ACF" w:rsidP="00701009">
            <w:pPr>
              <w:spacing w:after="80"/>
              <w:ind w:right="95"/>
              <w:rPr>
                <w:sz w:val="23"/>
                <w:szCs w:val="23"/>
              </w:rPr>
            </w:pPr>
            <w:r w:rsidRPr="000C108D">
              <w:rPr>
                <w:sz w:val="23"/>
                <w:szCs w:val="23"/>
              </w:rPr>
              <w:t>Daugavpilī, 2015.gada ____.</w:t>
            </w:r>
            <w:r w:rsidR="005464E0">
              <w:rPr>
                <w:sz w:val="23"/>
                <w:szCs w:val="23"/>
              </w:rPr>
              <w:t>novembrī</w:t>
            </w:r>
          </w:p>
        </w:tc>
        <w:tc>
          <w:tcPr>
            <w:tcW w:w="4302" w:type="dxa"/>
          </w:tcPr>
          <w:p w14:paraId="721C337E" w14:textId="4B5BDDB5" w:rsidR="003057B5" w:rsidRPr="000C108D" w:rsidRDefault="003057B5" w:rsidP="001522FE">
            <w:pPr>
              <w:spacing w:after="80"/>
              <w:ind w:left="567" w:right="95"/>
              <w:jc w:val="right"/>
              <w:rPr>
                <w:sz w:val="23"/>
                <w:szCs w:val="23"/>
              </w:rPr>
            </w:pPr>
          </w:p>
        </w:tc>
      </w:tr>
    </w:tbl>
    <w:p w14:paraId="27F530C6" w14:textId="77777777" w:rsidR="003057B5" w:rsidRPr="000C108D" w:rsidRDefault="003057B5" w:rsidP="003057B5">
      <w:pPr>
        <w:spacing w:after="80"/>
        <w:ind w:left="567" w:right="95"/>
        <w:jc w:val="center"/>
        <w:rPr>
          <w:sz w:val="23"/>
          <w:szCs w:val="23"/>
        </w:rPr>
      </w:pPr>
    </w:p>
    <w:p w14:paraId="045CE104" w14:textId="1DC76824" w:rsidR="003057B5" w:rsidRPr="000C108D" w:rsidRDefault="003057B5" w:rsidP="00263066">
      <w:pPr>
        <w:suppressAutoHyphens w:val="0"/>
        <w:spacing w:after="80"/>
        <w:ind w:right="95"/>
        <w:jc w:val="both"/>
        <w:rPr>
          <w:sz w:val="23"/>
          <w:szCs w:val="23"/>
        </w:rPr>
      </w:pPr>
      <w:r w:rsidRPr="000C108D">
        <w:rPr>
          <w:sz w:val="23"/>
          <w:szCs w:val="23"/>
        </w:rPr>
        <w:t>____________________, turpmāk saukts „Pasūtītājs”, __________personā, kurš rīkojas saskaņā ar _________, no vienas puses, un ____________________________, turpmāk saukts „Piegādātājs”, ___________________ personā, kurš rīkojas saskaņā ar ______________________, no otras puses, abi kopā saukti „Puses”, pamatojoties uz ______ iepirkumu komisijas 2015.gada._________ lēmumu Nr.____ iepirkumā „</w:t>
      </w:r>
      <w:r w:rsidR="00263066" w:rsidRPr="000C108D">
        <w:rPr>
          <w:sz w:val="23"/>
          <w:szCs w:val="23"/>
        </w:rPr>
        <w:t>Metāla konteineru piegāde šķiroto atkritumu savākšanas sistēmas pilnveidošanai Daugavpils pilsētas pašvaldības administratīvajā teritorijā</w:t>
      </w:r>
      <w:r w:rsidRPr="000C108D">
        <w:rPr>
          <w:sz w:val="23"/>
          <w:szCs w:val="23"/>
        </w:rPr>
        <w:t>”, iepirkuma identifikācijas Nr.</w:t>
      </w:r>
      <w:r w:rsidR="00DF14F1" w:rsidRPr="000C108D">
        <w:rPr>
          <w:sz w:val="23"/>
          <w:szCs w:val="23"/>
        </w:rPr>
        <w:t xml:space="preserve">DPD </w:t>
      </w:r>
      <w:r w:rsidRPr="000C108D">
        <w:rPr>
          <w:sz w:val="23"/>
          <w:szCs w:val="23"/>
        </w:rPr>
        <w:t>2015/</w:t>
      </w:r>
      <w:r w:rsidR="002D698D">
        <w:rPr>
          <w:sz w:val="23"/>
          <w:szCs w:val="23"/>
        </w:rPr>
        <w:t>127</w:t>
      </w:r>
      <w:r w:rsidRPr="000C108D">
        <w:rPr>
          <w:sz w:val="23"/>
          <w:szCs w:val="23"/>
        </w:rPr>
        <w:t>, noslēdz šādu līgumu, (turpmāk – Līgums):</w:t>
      </w:r>
    </w:p>
    <w:p w14:paraId="7A311C0F" w14:textId="09EA9B12" w:rsidR="003057B5" w:rsidRPr="000C108D" w:rsidRDefault="00097D66" w:rsidP="003057B5">
      <w:pPr>
        <w:spacing w:before="240" w:after="240"/>
        <w:ind w:right="96"/>
        <w:jc w:val="center"/>
        <w:rPr>
          <w:b/>
          <w:sz w:val="23"/>
          <w:szCs w:val="23"/>
        </w:rPr>
      </w:pPr>
      <w:r w:rsidRPr="000C108D">
        <w:rPr>
          <w:b/>
          <w:sz w:val="23"/>
          <w:szCs w:val="23"/>
        </w:rPr>
        <w:t>I. Līguma priekšmets</w:t>
      </w:r>
    </w:p>
    <w:p w14:paraId="490E61D6" w14:textId="7A4F60BD" w:rsidR="003057B5" w:rsidRPr="000C108D" w:rsidRDefault="003057B5" w:rsidP="003057B5">
      <w:pPr>
        <w:numPr>
          <w:ilvl w:val="0"/>
          <w:numId w:val="32"/>
        </w:numPr>
        <w:spacing w:after="80"/>
        <w:ind w:left="284"/>
        <w:jc w:val="both"/>
        <w:rPr>
          <w:sz w:val="23"/>
          <w:szCs w:val="23"/>
        </w:rPr>
      </w:pPr>
      <w:r w:rsidRPr="000C108D">
        <w:rPr>
          <w:sz w:val="23"/>
          <w:szCs w:val="23"/>
        </w:rPr>
        <w:t xml:space="preserve">Piegādātājs piegādā un pārdod, bet Pasūtītājs pērk un pieņem </w:t>
      </w:r>
      <w:r w:rsidRPr="000C108D">
        <w:rPr>
          <w:b/>
          <w:sz w:val="23"/>
          <w:szCs w:val="23"/>
        </w:rPr>
        <w:t>jaunu</w:t>
      </w:r>
      <w:r w:rsidR="00CD764B" w:rsidRPr="000C108D">
        <w:rPr>
          <w:b/>
          <w:sz w:val="23"/>
          <w:szCs w:val="23"/>
        </w:rPr>
        <w:t xml:space="preserve">s </w:t>
      </w:r>
      <w:r w:rsidRPr="000C108D">
        <w:rPr>
          <w:b/>
          <w:sz w:val="23"/>
          <w:szCs w:val="23"/>
        </w:rPr>
        <w:t xml:space="preserve"> </w:t>
      </w:r>
      <w:r w:rsidR="00CD764B" w:rsidRPr="000C108D">
        <w:rPr>
          <w:b/>
          <w:sz w:val="23"/>
          <w:szCs w:val="23"/>
        </w:rPr>
        <w:t xml:space="preserve">atkritumu konteinerus </w:t>
      </w:r>
      <w:r w:rsidRPr="000C108D">
        <w:rPr>
          <w:b/>
          <w:sz w:val="23"/>
          <w:szCs w:val="23"/>
        </w:rPr>
        <w:t xml:space="preserve">(turpmāk – </w:t>
      </w:r>
      <w:r w:rsidR="00A94815" w:rsidRPr="000C108D">
        <w:rPr>
          <w:rFonts w:ascii="Times New Roman Bold" w:hAnsi="Times New Roman Bold"/>
          <w:b/>
          <w:sz w:val="23"/>
          <w:szCs w:val="23"/>
        </w:rPr>
        <w:t>p</w:t>
      </w:r>
      <w:r w:rsidRPr="000C108D">
        <w:rPr>
          <w:b/>
          <w:sz w:val="23"/>
          <w:szCs w:val="23"/>
        </w:rPr>
        <w:t>rece)</w:t>
      </w:r>
      <w:r w:rsidRPr="000C108D">
        <w:rPr>
          <w:sz w:val="23"/>
          <w:szCs w:val="23"/>
        </w:rPr>
        <w:t xml:space="preserve">, </w:t>
      </w:r>
      <w:r w:rsidR="00BB370C" w:rsidRPr="000C108D">
        <w:rPr>
          <w:sz w:val="23"/>
          <w:szCs w:val="23"/>
        </w:rPr>
        <w:t xml:space="preserve">tādā skaitā un </w:t>
      </w:r>
      <w:r w:rsidR="005464E0">
        <w:rPr>
          <w:sz w:val="23"/>
          <w:szCs w:val="23"/>
        </w:rPr>
        <w:t>specifikācijā</w:t>
      </w:r>
      <w:r w:rsidR="00BB370C" w:rsidRPr="000C108D">
        <w:rPr>
          <w:sz w:val="23"/>
          <w:szCs w:val="23"/>
        </w:rPr>
        <w:t xml:space="preserve">, kāda </w:t>
      </w:r>
      <w:r w:rsidRPr="000C108D">
        <w:rPr>
          <w:sz w:val="23"/>
          <w:szCs w:val="23"/>
        </w:rPr>
        <w:t>noteikt</w:t>
      </w:r>
      <w:r w:rsidR="00BB370C" w:rsidRPr="000C108D">
        <w:rPr>
          <w:sz w:val="23"/>
          <w:szCs w:val="23"/>
        </w:rPr>
        <w:t>a</w:t>
      </w:r>
      <w:r w:rsidRPr="000C108D">
        <w:rPr>
          <w:sz w:val="23"/>
          <w:szCs w:val="23"/>
        </w:rPr>
        <w:t xml:space="preserve"> pretendenta iepirkumam iesniegtajā tehniskajā piedāvājumā, kas ir līguma neatņemama sastāvdaļa (Pielikums)</w:t>
      </w:r>
      <w:r w:rsidR="00A94815" w:rsidRPr="000C108D">
        <w:rPr>
          <w:sz w:val="23"/>
          <w:szCs w:val="23"/>
        </w:rPr>
        <w:t xml:space="preserve"> (turpmāk – Pasūtījums)</w:t>
      </w:r>
      <w:r w:rsidRPr="000C108D">
        <w:rPr>
          <w:sz w:val="23"/>
          <w:szCs w:val="23"/>
        </w:rPr>
        <w:t xml:space="preserve">. </w:t>
      </w:r>
    </w:p>
    <w:p w14:paraId="47CC2848" w14:textId="48DEA9F5" w:rsidR="003057B5" w:rsidRPr="000C108D" w:rsidRDefault="00270A43" w:rsidP="003057B5">
      <w:pPr>
        <w:numPr>
          <w:ilvl w:val="0"/>
          <w:numId w:val="32"/>
        </w:numPr>
        <w:spacing w:after="80"/>
        <w:ind w:left="284"/>
        <w:jc w:val="both"/>
        <w:rPr>
          <w:sz w:val="23"/>
          <w:szCs w:val="23"/>
        </w:rPr>
      </w:pPr>
      <w:r w:rsidRPr="000C108D">
        <w:rPr>
          <w:sz w:val="23"/>
          <w:szCs w:val="23"/>
        </w:rPr>
        <w:t xml:space="preserve">Piegādātājs piegādā </w:t>
      </w:r>
      <w:r w:rsidR="00DB192A" w:rsidRPr="000C108D">
        <w:rPr>
          <w:sz w:val="23"/>
          <w:szCs w:val="23"/>
        </w:rPr>
        <w:t>p</w:t>
      </w:r>
      <w:r w:rsidRPr="000C108D">
        <w:rPr>
          <w:sz w:val="23"/>
          <w:szCs w:val="23"/>
        </w:rPr>
        <w:t>rec</w:t>
      </w:r>
      <w:r w:rsidR="009F0BE6" w:rsidRPr="000C108D">
        <w:rPr>
          <w:sz w:val="23"/>
          <w:szCs w:val="23"/>
        </w:rPr>
        <w:t>i</w:t>
      </w:r>
      <w:r w:rsidRPr="000C108D">
        <w:rPr>
          <w:sz w:val="23"/>
          <w:szCs w:val="23"/>
        </w:rPr>
        <w:t xml:space="preserve"> pēc adreses </w:t>
      </w:r>
      <w:r w:rsidR="00CD764B" w:rsidRPr="000C108D">
        <w:rPr>
          <w:sz w:val="22"/>
          <w:szCs w:val="22"/>
          <w:lang w:eastAsia="en-US"/>
        </w:rPr>
        <w:t>1.pasažieru iela 6, Daugavpils</w:t>
      </w:r>
      <w:r w:rsidR="003057B5" w:rsidRPr="000C108D">
        <w:rPr>
          <w:sz w:val="23"/>
          <w:szCs w:val="23"/>
        </w:rPr>
        <w:t>.</w:t>
      </w:r>
    </w:p>
    <w:p w14:paraId="3C8ED49C" w14:textId="3480BAA6" w:rsidR="002E6198" w:rsidRPr="000C108D" w:rsidRDefault="006E7193" w:rsidP="002E6198">
      <w:pPr>
        <w:numPr>
          <w:ilvl w:val="0"/>
          <w:numId w:val="32"/>
        </w:numPr>
        <w:spacing w:after="80"/>
        <w:ind w:left="284"/>
        <w:jc w:val="both"/>
        <w:rPr>
          <w:sz w:val="23"/>
          <w:szCs w:val="23"/>
        </w:rPr>
      </w:pPr>
      <w:r w:rsidRPr="000C108D">
        <w:rPr>
          <w:sz w:val="23"/>
          <w:szCs w:val="23"/>
        </w:rPr>
        <w:t>Preces</w:t>
      </w:r>
      <w:r w:rsidR="003057B5" w:rsidRPr="000C108D">
        <w:rPr>
          <w:sz w:val="23"/>
          <w:szCs w:val="23"/>
        </w:rPr>
        <w:t xml:space="preserve"> piegādes termiņš</w:t>
      </w:r>
      <w:r w:rsidR="000D4E38" w:rsidRPr="000C108D">
        <w:rPr>
          <w:sz w:val="23"/>
          <w:szCs w:val="23"/>
        </w:rPr>
        <w:t xml:space="preserve"> </w:t>
      </w:r>
      <w:r w:rsidR="003057B5" w:rsidRPr="000C108D">
        <w:rPr>
          <w:sz w:val="23"/>
          <w:szCs w:val="23"/>
        </w:rPr>
        <w:t xml:space="preserve">– ne vēlāk kā </w:t>
      </w:r>
      <w:r w:rsidR="009F0BE6" w:rsidRPr="000C108D">
        <w:rPr>
          <w:b/>
          <w:sz w:val="23"/>
          <w:szCs w:val="23"/>
        </w:rPr>
        <w:t>1 (viena)</w:t>
      </w:r>
      <w:r w:rsidR="003057B5" w:rsidRPr="000C108D">
        <w:rPr>
          <w:b/>
          <w:sz w:val="23"/>
          <w:szCs w:val="23"/>
        </w:rPr>
        <w:t xml:space="preserve"> mēneš</w:t>
      </w:r>
      <w:r w:rsidR="009F0BE6" w:rsidRPr="000C108D">
        <w:rPr>
          <w:b/>
          <w:sz w:val="23"/>
          <w:szCs w:val="23"/>
        </w:rPr>
        <w:t>a</w:t>
      </w:r>
      <w:r w:rsidR="003057B5" w:rsidRPr="000C108D">
        <w:rPr>
          <w:sz w:val="23"/>
          <w:szCs w:val="23"/>
        </w:rPr>
        <w:t xml:space="preserve"> laikā no līguma spēkā stāšanās dienas.</w:t>
      </w:r>
    </w:p>
    <w:p w14:paraId="79CA7645" w14:textId="4E7F2BDA" w:rsidR="002E6198" w:rsidRPr="000C108D" w:rsidRDefault="002E6198" w:rsidP="00FB2376">
      <w:pPr>
        <w:spacing w:before="240" w:after="240"/>
        <w:jc w:val="center"/>
        <w:rPr>
          <w:sz w:val="23"/>
          <w:szCs w:val="23"/>
        </w:rPr>
      </w:pPr>
      <w:r w:rsidRPr="000C108D">
        <w:rPr>
          <w:b/>
          <w:sz w:val="23"/>
          <w:szCs w:val="22"/>
        </w:rPr>
        <w:t>II. Piegādātāja pienākumi</w:t>
      </w:r>
    </w:p>
    <w:p w14:paraId="48EB894D" w14:textId="77777777" w:rsidR="002E6198" w:rsidRPr="000C108D" w:rsidRDefault="00CD764B" w:rsidP="002E6198">
      <w:pPr>
        <w:numPr>
          <w:ilvl w:val="0"/>
          <w:numId w:val="32"/>
        </w:numPr>
        <w:spacing w:after="80"/>
        <w:ind w:left="284"/>
        <w:jc w:val="both"/>
        <w:rPr>
          <w:sz w:val="23"/>
          <w:szCs w:val="23"/>
        </w:rPr>
      </w:pPr>
      <w:r w:rsidRPr="000C108D">
        <w:rPr>
          <w:sz w:val="23"/>
        </w:rPr>
        <w:t>Piegādāt preces atbilstoši Līguma pielikumā norādītajam apjomam, kvalitātes prasībām, aprakstam un skicēm;</w:t>
      </w:r>
    </w:p>
    <w:p w14:paraId="45F6D9BE" w14:textId="77777777" w:rsidR="002E6198" w:rsidRPr="000C108D" w:rsidRDefault="00CD764B" w:rsidP="002E6198">
      <w:pPr>
        <w:numPr>
          <w:ilvl w:val="0"/>
          <w:numId w:val="32"/>
        </w:numPr>
        <w:spacing w:after="80"/>
        <w:ind w:left="284"/>
        <w:jc w:val="both"/>
        <w:rPr>
          <w:sz w:val="23"/>
          <w:szCs w:val="23"/>
        </w:rPr>
      </w:pPr>
      <w:r w:rsidRPr="000C108D">
        <w:rPr>
          <w:sz w:val="23"/>
        </w:rPr>
        <w:t xml:space="preserve">Pēc preču piegādes iesniegt Pasūtītājam parakstīšanai Pasūtījuma nodošanas –  pieņemšanas aktu un apmaksas dokumentus. </w:t>
      </w:r>
    </w:p>
    <w:p w14:paraId="1B2FAA76" w14:textId="50022CC0" w:rsidR="002E6198" w:rsidRPr="000C108D" w:rsidRDefault="00CD764B" w:rsidP="002E6198">
      <w:pPr>
        <w:numPr>
          <w:ilvl w:val="0"/>
          <w:numId w:val="32"/>
        </w:numPr>
        <w:spacing w:after="80"/>
        <w:ind w:left="284"/>
        <w:jc w:val="both"/>
        <w:rPr>
          <w:sz w:val="23"/>
          <w:szCs w:val="23"/>
        </w:rPr>
      </w:pPr>
      <w:r w:rsidRPr="000C108D">
        <w:rPr>
          <w:sz w:val="23"/>
        </w:rPr>
        <w:t>Piegādāt preces Līguma 2.punktā noteiktajā adresē. Transportēš</w:t>
      </w:r>
      <w:r w:rsidR="000D4E38" w:rsidRPr="000C108D">
        <w:rPr>
          <w:sz w:val="23"/>
        </w:rPr>
        <w:t>anas un glabāšanas laikā preces jāpasargā</w:t>
      </w:r>
      <w:r w:rsidRPr="000C108D">
        <w:rPr>
          <w:sz w:val="23"/>
        </w:rPr>
        <w:t xml:space="preserve"> no vizuālo defektu rašanās.</w:t>
      </w:r>
    </w:p>
    <w:p w14:paraId="014A33D5" w14:textId="07C75569" w:rsidR="00FB2376" w:rsidRPr="000C108D" w:rsidRDefault="00CD764B" w:rsidP="00FB2376">
      <w:pPr>
        <w:numPr>
          <w:ilvl w:val="0"/>
          <w:numId w:val="32"/>
        </w:numPr>
        <w:spacing w:after="80"/>
        <w:ind w:left="284"/>
        <w:jc w:val="both"/>
        <w:rPr>
          <w:sz w:val="23"/>
          <w:szCs w:val="23"/>
        </w:rPr>
      </w:pPr>
      <w:r w:rsidRPr="000C108D">
        <w:rPr>
          <w:sz w:val="23"/>
        </w:rPr>
        <w:t>Sask</w:t>
      </w:r>
      <w:r w:rsidR="00DB192A" w:rsidRPr="000C108D">
        <w:rPr>
          <w:sz w:val="23"/>
        </w:rPr>
        <w:t>aņot p</w:t>
      </w:r>
      <w:r w:rsidRPr="000C108D">
        <w:rPr>
          <w:sz w:val="23"/>
        </w:rPr>
        <w:t>reču piegādes laikus ar Līgumā norādīto Pasūtītāja atbildīgo personu ne vēlāk kā divas darba dienas pirms preču piegādes.</w:t>
      </w:r>
    </w:p>
    <w:p w14:paraId="741E98F1" w14:textId="04969F70" w:rsidR="00FB2376" w:rsidRPr="000C108D" w:rsidRDefault="00FB2376" w:rsidP="00FB2376">
      <w:pPr>
        <w:spacing w:before="240" w:after="240"/>
        <w:jc w:val="center"/>
        <w:rPr>
          <w:b/>
          <w:sz w:val="23"/>
          <w:szCs w:val="23"/>
        </w:rPr>
      </w:pPr>
      <w:r w:rsidRPr="000C108D">
        <w:rPr>
          <w:b/>
          <w:sz w:val="23"/>
          <w:szCs w:val="23"/>
        </w:rPr>
        <w:t>III. Pasūtītāja pienākumi</w:t>
      </w:r>
    </w:p>
    <w:p w14:paraId="7048E571" w14:textId="77777777" w:rsidR="00FB2376" w:rsidRPr="000C108D" w:rsidRDefault="00CD764B" w:rsidP="00FB2376">
      <w:pPr>
        <w:numPr>
          <w:ilvl w:val="0"/>
          <w:numId w:val="32"/>
        </w:numPr>
        <w:spacing w:after="80"/>
        <w:ind w:left="284"/>
        <w:jc w:val="both"/>
        <w:rPr>
          <w:sz w:val="23"/>
          <w:szCs w:val="23"/>
        </w:rPr>
      </w:pPr>
      <w:r w:rsidRPr="000C108D">
        <w:rPr>
          <w:sz w:val="23"/>
        </w:rPr>
        <w:t>Veikt samaksu par kvalitatīvi izpildītu Pasūtījumu.</w:t>
      </w:r>
    </w:p>
    <w:p w14:paraId="5475F5BA" w14:textId="77777777" w:rsidR="00FB2376" w:rsidRPr="000C108D" w:rsidRDefault="00CD764B" w:rsidP="00FB2376">
      <w:pPr>
        <w:numPr>
          <w:ilvl w:val="0"/>
          <w:numId w:val="32"/>
        </w:numPr>
        <w:spacing w:after="80"/>
        <w:ind w:left="284"/>
        <w:jc w:val="both"/>
        <w:rPr>
          <w:sz w:val="23"/>
          <w:szCs w:val="23"/>
        </w:rPr>
      </w:pPr>
      <w:r w:rsidRPr="000C108D">
        <w:rPr>
          <w:sz w:val="23"/>
        </w:rPr>
        <w:t>Līgumā noteiktajā kārtībā pieņemt Piegādātāja piegādātās preces un parakstīt Pasūtījuma nodošanas – pieņemšanas aktus un apmaksas dokumentus, ja piegādātās preces un to kvalitāte atbilst specifikācijai, tehniskajam piedāvājumam, aprakstam un skicēm.</w:t>
      </w:r>
    </w:p>
    <w:p w14:paraId="25E68680" w14:textId="4C60D1C9" w:rsidR="00CD764B" w:rsidRPr="000C108D" w:rsidRDefault="00CD764B" w:rsidP="00FB2376">
      <w:pPr>
        <w:numPr>
          <w:ilvl w:val="0"/>
          <w:numId w:val="32"/>
        </w:numPr>
        <w:spacing w:after="80"/>
        <w:ind w:left="284"/>
        <w:jc w:val="both"/>
        <w:rPr>
          <w:sz w:val="23"/>
          <w:szCs w:val="23"/>
        </w:rPr>
      </w:pPr>
      <w:r w:rsidRPr="000C108D">
        <w:rPr>
          <w:sz w:val="23"/>
        </w:rPr>
        <w:t>Nodrošināt Piegādātājam apstākļus līguma sekmīgai izpildei.</w:t>
      </w:r>
    </w:p>
    <w:p w14:paraId="084BCA86" w14:textId="77777777" w:rsidR="00097D66" w:rsidRPr="000C108D" w:rsidRDefault="00097D66" w:rsidP="00097D66">
      <w:pPr>
        <w:spacing w:after="80"/>
        <w:ind w:left="284"/>
        <w:jc w:val="both"/>
        <w:rPr>
          <w:sz w:val="23"/>
        </w:rPr>
      </w:pPr>
    </w:p>
    <w:p w14:paraId="5EA52702" w14:textId="77777777" w:rsidR="00097D66" w:rsidRPr="000C108D" w:rsidRDefault="00097D66" w:rsidP="00097D66">
      <w:pPr>
        <w:spacing w:after="80"/>
        <w:ind w:left="284"/>
        <w:jc w:val="both"/>
        <w:rPr>
          <w:sz w:val="23"/>
        </w:rPr>
      </w:pPr>
    </w:p>
    <w:p w14:paraId="00D657A4" w14:textId="77777777" w:rsidR="00097D66" w:rsidRPr="000C108D" w:rsidRDefault="00097D66" w:rsidP="00097D66">
      <w:pPr>
        <w:spacing w:after="80"/>
        <w:ind w:left="284"/>
        <w:jc w:val="both"/>
        <w:rPr>
          <w:sz w:val="23"/>
          <w:szCs w:val="23"/>
        </w:rPr>
      </w:pPr>
    </w:p>
    <w:p w14:paraId="1FB54900" w14:textId="77777777" w:rsidR="00CD764B" w:rsidRPr="000C108D" w:rsidRDefault="00CD764B" w:rsidP="00CD764B">
      <w:pPr>
        <w:tabs>
          <w:tab w:val="num" w:pos="792"/>
        </w:tabs>
        <w:suppressAutoHyphens w:val="0"/>
        <w:spacing w:before="240" w:after="240"/>
        <w:jc w:val="center"/>
        <w:rPr>
          <w:b/>
          <w:sz w:val="23"/>
          <w:szCs w:val="22"/>
        </w:rPr>
      </w:pPr>
      <w:r w:rsidRPr="000C108D">
        <w:rPr>
          <w:b/>
          <w:sz w:val="23"/>
          <w:szCs w:val="22"/>
        </w:rPr>
        <w:t>IV. Līguma summa un norēķinu kārtība</w:t>
      </w:r>
    </w:p>
    <w:p w14:paraId="08BE5088" w14:textId="77777777" w:rsidR="00CD764B" w:rsidRPr="000C108D" w:rsidRDefault="00CD764B" w:rsidP="00FB2376">
      <w:pPr>
        <w:numPr>
          <w:ilvl w:val="0"/>
          <w:numId w:val="33"/>
        </w:numPr>
        <w:tabs>
          <w:tab w:val="num" w:pos="792"/>
          <w:tab w:val="num" w:pos="862"/>
        </w:tabs>
        <w:suppressAutoHyphens w:val="0"/>
        <w:spacing w:after="60"/>
        <w:jc w:val="both"/>
        <w:rPr>
          <w:sz w:val="23"/>
          <w:szCs w:val="22"/>
        </w:rPr>
      </w:pPr>
      <w:r w:rsidRPr="000C108D">
        <w:rPr>
          <w:sz w:val="23"/>
        </w:rPr>
        <w:t xml:space="preserve">Līguma summa ir </w:t>
      </w:r>
      <w:r w:rsidRPr="000C108D">
        <w:rPr>
          <w:b/>
          <w:sz w:val="23"/>
        </w:rPr>
        <w:t>EUR _____ (________)</w:t>
      </w:r>
      <w:r w:rsidRPr="000C108D">
        <w:rPr>
          <w:sz w:val="23"/>
        </w:rPr>
        <w:t xml:space="preserve">, pievienotās vērtības nodoklis (PVN 21%) sastāda EUR ________ (_____), kopā ar PVN </w:t>
      </w:r>
      <w:r w:rsidRPr="000C108D">
        <w:rPr>
          <w:b/>
          <w:sz w:val="23"/>
        </w:rPr>
        <w:t>EUR_________________ (_________).</w:t>
      </w:r>
    </w:p>
    <w:p w14:paraId="0824287B" w14:textId="77777777"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bCs/>
          <w:sz w:val="23"/>
        </w:rPr>
        <w:t xml:space="preserve">Pasūtītājs veic līguma summas samaksu </w:t>
      </w:r>
      <w:r w:rsidRPr="000C108D">
        <w:rPr>
          <w:b/>
          <w:bCs/>
          <w:sz w:val="23"/>
        </w:rPr>
        <w:t>15 (piecpadsmit) dienu laikā</w:t>
      </w:r>
      <w:r w:rsidRPr="000C108D">
        <w:rPr>
          <w:bCs/>
          <w:sz w:val="23"/>
        </w:rPr>
        <w:t xml:space="preserve"> no kvalitatīvi izpildīta Pasūtījuma nodošanas – pieņemšanas akta parakstīšanas. Maksājums tiek izpildīts pamatojoties uz Piegādātāja izsniegtu rēķinu. Priekšapmaksa nav paredzēta.</w:t>
      </w:r>
    </w:p>
    <w:p w14:paraId="6E31BD90" w14:textId="77777777"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Samaksu Pasūtītājs veic, pārskaitot līgumcenu Piegādātāja rēķinā norādītajā bankas norēķinu kontā. Par samaksas dienu uzskatāma diena, kurā Pasūtītājs veicis bankas pārskaitījumu.</w:t>
      </w:r>
    </w:p>
    <w:p w14:paraId="05423713" w14:textId="77777777"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Piegādātājs, sagatavojot rēķinu, iekļauj tajā informāciju ar Pasūtījuma pilnu nosaukumu un numuru, kā arī Līguma numuru un noslēgšanas datumu. Ja Piegādātājs nav iekļāvis šajā Līguma punktā noteikto informāciju rēķinā, Pasūtītājs ir tiesības prasīt Piegādātājam veikt atbilstošas korekcijas rēķinā.</w:t>
      </w:r>
    </w:p>
    <w:p w14:paraId="58478DD2" w14:textId="77777777" w:rsidR="00CD764B" w:rsidRPr="000C108D" w:rsidRDefault="00CD764B" w:rsidP="00CD764B">
      <w:pPr>
        <w:tabs>
          <w:tab w:val="num" w:pos="792"/>
        </w:tabs>
        <w:suppressAutoHyphens w:val="0"/>
        <w:spacing w:before="240" w:after="240"/>
        <w:ind w:left="425"/>
        <w:jc w:val="center"/>
        <w:rPr>
          <w:b/>
          <w:sz w:val="23"/>
          <w:szCs w:val="22"/>
        </w:rPr>
      </w:pPr>
      <w:r w:rsidRPr="000C108D">
        <w:rPr>
          <w:b/>
          <w:sz w:val="23"/>
          <w:szCs w:val="22"/>
        </w:rPr>
        <w:t>V. Pasūtījuma pieņemšanas kārtība un pretenzijas</w:t>
      </w:r>
    </w:p>
    <w:p w14:paraId="2DEC99EF" w14:textId="77777777"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szCs w:val="22"/>
        </w:rPr>
        <w:t>Pēc Pasūtījuma izpildes, Piegādātājs iesniedz Pasūtītājam</w:t>
      </w:r>
      <w:r w:rsidRPr="000C108D">
        <w:rPr>
          <w:b/>
          <w:sz w:val="23"/>
          <w:szCs w:val="22"/>
        </w:rPr>
        <w:t xml:space="preserve"> </w:t>
      </w:r>
      <w:r w:rsidRPr="000C108D">
        <w:rPr>
          <w:sz w:val="23"/>
          <w:szCs w:val="22"/>
        </w:rPr>
        <w:t>parakstītu Pasūtījuma nodošanas – pieņemšanas aktu un apmaksas dokumentus.</w:t>
      </w:r>
    </w:p>
    <w:p w14:paraId="68DA359F" w14:textId="0A9C2D0A"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caps/>
          <w:sz w:val="23"/>
        </w:rPr>
        <w:t>p</w:t>
      </w:r>
      <w:r w:rsidRPr="000C108D">
        <w:rPr>
          <w:sz w:val="23"/>
        </w:rPr>
        <w:t>asūtītājs piecu darba dienu laikā pēc Pasūtījuma nodošanas-pieņemšanas akta saņemšanas pārbauda piegādāto preču</w:t>
      </w:r>
      <w:r w:rsidR="00BA61B3" w:rsidRPr="000C108D">
        <w:rPr>
          <w:sz w:val="23"/>
        </w:rPr>
        <w:t xml:space="preserve"> atbilstību Līguma noteikumiem </w:t>
      </w:r>
      <w:r w:rsidRPr="000C108D">
        <w:rPr>
          <w:sz w:val="23"/>
        </w:rPr>
        <w:t xml:space="preserve">un pieņem Pasūtījumu, parakstot Pasūtījuma nodošanas-pieņemšanas aktu, vai iesniedz Piegādātājam motivētu atteikumu pieņemt izpildīto Pasūtījumu. </w:t>
      </w:r>
    </w:p>
    <w:p w14:paraId="1647FFC3" w14:textId="4067570D"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Pasūtītāja motivēta atteikuma gadījumā, Piegādātājs ar saviem spēkiem un par saviem līdzekļiem novērš trūkumus un vai preču defektus, ja tie radušies Piegādātāja vainas dēļ, veic preču nomaiņu, ja tā neatbilst Līguma specifikācijai un/vai skicēm, vai tām ir neatbilstoša kvalitāte. Pēc trūkumu novēršanas Piegādātājs atkārtoti iesniedz Pasūtītājam Pasūtījuma nodošanas-pieņemšanas aktu. Pasūtītājs atkārtotu</w:t>
      </w:r>
      <w:r w:rsidR="00BA61B3" w:rsidRPr="000C108D">
        <w:rPr>
          <w:sz w:val="23"/>
        </w:rPr>
        <w:t xml:space="preserve"> preču pieņemšanu veic Līguma 16</w:t>
      </w:r>
      <w:r w:rsidRPr="000C108D">
        <w:rPr>
          <w:sz w:val="23"/>
        </w:rPr>
        <w:t xml:space="preserve">.punktā minētajā kārtībā. </w:t>
      </w:r>
    </w:p>
    <w:p w14:paraId="632B9E00" w14:textId="5EAE8D19"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 xml:space="preserve">Pasūtījuma izpildes diena ir diena, kad </w:t>
      </w:r>
      <w:r w:rsidR="00BA61B3" w:rsidRPr="000C108D">
        <w:rPr>
          <w:sz w:val="23"/>
        </w:rPr>
        <w:t xml:space="preserve">Puses ir parakstījušas </w:t>
      </w:r>
      <w:r w:rsidR="005464E0">
        <w:rPr>
          <w:sz w:val="23"/>
        </w:rPr>
        <w:t>Pasūtījuma</w:t>
      </w:r>
      <w:r w:rsidR="00BA61B3" w:rsidRPr="000C108D">
        <w:rPr>
          <w:sz w:val="23"/>
        </w:rPr>
        <w:t xml:space="preserve"> pieņemšanas – nodošanas aktu</w:t>
      </w:r>
      <w:r w:rsidRPr="000C108D">
        <w:rPr>
          <w:sz w:val="23"/>
        </w:rPr>
        <w:t>.</w:t>
      </w:r>
    </w:p>
    <w:p w14:paraId="1B594EC1" w14:textId="77777777"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Preces pāriet Pasūtītāja īpašumā ar dienu, kad Piegādātājs tās ir piegādājis un Pasūtītājs veicis pilnu līgumcenas samaksu. Atbildība par preču bojāeju pāriet Pasūtītajam ar brīdi, kad preces ir piegādātas un nodotas Pasūtītājam.</w:t>
      </w:r>
    </w:p>
    <w:p w14:paraId="4C2EF30B" w14:textId="77777777" w:rsidR="00CD764B" w:rsidRPr="000C108D" w:rsidRDefault="00CD764B" w:rsidP="00CD764B">
      <w:pPr>
        <w:tabs>
          <w:tab w:val="num" w:pos="0"/>
          <w:tab w:val="num" w:pos="792"/>
        </w:tabs>
        <w:suppressAutoHyphens w:val="0"/>
        <w:spacing w:before="240" w:after="240"/>
        <w:jc w:val="center"/>
        <w:rPr>
          <w:b/>
          <w:sz w:val="23"/>
          <w:szCs w:val="22"/>
        </w:rPr>
      </w:pPr>
      <w:r w:rsidRPr="000C108D">
        <w:rPr>
          <w:b/>
          <w:sz w:val="23"/>
          <w:szCs w:val="22"/>
        </w:rPr>
        <w:t>VI. Garantija</w:t>
      </w:r>
    </w:p>
    <w:p w14:paraId="402EB7ED" w14:textId="77777777"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Piegādātājs apņemas nodrošināt pasūtījuma izpildi labā kvalitātē un preču atbilstību tehniskajam piedāvājumam, aprakstam un skicēm.</w:t>
      </w:r>
    </w:p>
    <w:p w14:paraId="5B52CB26" w14:textId="18C772DA"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 xml:space="preserve">Preču garantijas termiņš ir </w:t>
      </w:r>
      <w:r w:rsidR="00DD1BDA" w:rsidRPr="000C108D">
        <w:rPr>
          <w:b/>
          <w:sz w:val="23"/>
        </w:rPr>
        <w:t>24</w:t>
      </w:r>
      <w:r w:rsidRPr="000C108D">
        <w:rPr>
          <w:b/>
          <w:sz w:val="23"/>
        </w:rPr>
        <w:t xml:space="preserve"> (</w:t>
      </w:r>
      <w:r w:rsidR="00DD1BDA" w:rsidRPr="000C108D">
        <w:rPr>
          <w:b/>
          <w:sz w:val="23"/>
        </w:rPr>
        <w:t>divdesmit četri</w:t>
      </w:r>
      <w:r w:rsidRPr="000C108D">
        <w:rPr>
          <w:b/>
          <w:sz w:val="23"/>
        </w:rPr>
        <w:t>) mēneši</w:t>
      </w:r>
      <w:r w:rsidRPr="000C108D">
        <w:rPr>
          <w:sz w:val="23"/>
        </w:rPr>
        <w:t xml:space="preserve"> no Pasūtījuma nodošanas – pieņemšanas akta parakstīšanas dienas. </w:t>
      </w:r>
    </w:p>
    <w:p w14:paraId="124858A9" w14:textId="11DE93CD"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Garantijas termiņš ir termiņš, kādā Pasūtītājs garantē, ka preces sagl</w:t>
      </w:r>
      <w:r w:rsidR="004C54A9" w:rsidRPr="000C108D">
        <w:rPr>
          <w:sz w:val="23"/>
        </w:rPr>
        <w:t xml:space="preserve">abās savas lietošanas īpašības </w:t>
      </w:r>
      <w:r w:rsidRPr="000C108D">
        <w:rPr>
          <w:sz w:val="23"/>
        </w:rPr>
        <w:t>pie pareizas preces ekspluatācijas. Garantija neattieca</w:t>
      </w:r>
      <w:r w:rsidR="004C54A9" w:rsidRPr="000C108D">
        <w:rPr>
          <w:sz w:val="23"/>
        </w:rPr>
        <w:t>s uz dabisko preces nolietojumu un</w:t>
      </w:r>
      <w:r w:rsidRPr="000C108D">
        <w:rPr>
          <w:sz w:val="23"/>
        </w:rPr>
        <w:t xml:space="preserve"> mehāniskiem bojājumiem.</w:t>
      </w:r>
    </w:p>
    <w:p w14:paraId="7C7DF56D" w14:textId="77777777"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Garantijas laikā Piegādātājs veic bojāto preču apmaiņu pret jaunām, vai precu labošanu piecu darba dienu laikā no Pasūtītāja rakstiskas reklamācijas saņemšanas dienas uz sava rēķina, ja bojājums nav radies Pasūtītāja vai trešo personu vainas dēļ. Par katru garantijas gadījumu Puses paraksta aktu.</w:t>
      </w:r>
    </w:p>
    <w:p w14:paraId="073D52FB" w14:textId="77777777"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Piegādātājs neatbild par preču defektiem, kas radušies garantijas laikā Pasūtītāja vai trešo personu vainas dēļ.</w:t>
      </w:r>
    </w:p>
    <w:p w14:paraId="56A52EBD" w14:textId="77777777" w:rsidR="00CD764B" w:rsidRPr="000C108D" w:rsidRDefault="00CD764B" w:rsidP="00CD764B">
      <w:pPr>
        <w:tabs>
          <w:tab w:val="num" w:pos="792"/>
        </w:tabs>
        <w:suppressAutoHyphens w:val="0"/>
        <w:spacing w:before="240" w:after="240"/>
        <w:ind w:left="-142"/>
        <w:jc w:val="center"/>
        <w:rPr>
          <w:b/>
          <w:sz w:val="23"/>
          <w:szCs w:val="22"/>
        </w:rPr>
      </w:pPr>
      <w:r w:rsidRPr="000C108D">
        <w:rPr>
          <w:b/>
          <w:sz w:val="23"/>
          <w:szCs w:val="22"/>
        </w:rPr>
        <w:lastRenderedPageBreak/>
        <w:t>VII. Pušu atbildība</w:t>
      </w:r>
    </w:p>
    <w:p w14:paraId="19FEF469" w14:textId="77777777"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 xml:space="preserve">Ja Piegādātājs nokavējis Līguma 3.punktā noteikto preču piegādes termiņu, Pasūtītājam ir tiesības pieprasīt Piegādātājam līgumsodu </w:t>
      </w:r>
      <w:r w:rsidRPr="000C108D">
        <w:rPr>
          <w:b/>
          <w:sz w:val="23"/>
        </w:rPr>
        <w:t>0,2 % (nulle komats divu procentu)</w:t>
      </w:r>
      <w:r w:rsidRPr="000C108D">
        <w:rPr>
          <w:sz w:val="23"/>
        </w:rPr>
        <w:t xml:space="preserve"> apmērā par katru turpmāk nokavēto dienu no kopējās līgumcenas, bet ne vairāk kā 10% (desmit procentus) no kopējās līgumcenas.</w:t>
      </w:r>
    </w:p>
    <w:p w14:paraId="64F31B43" w14:textId="756ECB6F"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Ja Pasūtītājs aprēķinājis Līguma 2</w:t>
      </w:r>
      <w:r w:rsidR="004C54A9" w:rsidRPr="000C108D">
        <w:rPr>
          <w:sz w:val="23"/>
        </w:rPr>
        <w:t>5</w:t>
      </w:r>
      <w:r w:rsidRPr="000C108D">
        <w:rPr>
          <w:sz w:val="23"/>
        </w:rPr>
        <w:t xml:space="preserve">.punktā noteikto līgumsodu, Pasūtītājam ir tiesības ieturēt līgumsodu no piegādātājam maksājamās summas, rakstiski paziņojot par to Piegādātājam. </w:t>
      </w:r>
    </w:p>
    <w:p w14:paraId="5D69BF3E" w14:textId="77777777"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 xml:space="preserve">Ja Pasūtītājs nokavējis Līguma 12.punktā noteikto maksājumu termiņu, Piegādātājam ir tiesības pieprasīt Pasūtītājam samaksāt nokavējuma procentus </w:t>
      </w:r>
      <w:r w:rsidRPr="000C108D">
        <w:rPr>
          <w:b/>
          <w:sz w:val="23"/>
        </w:rPr>
        <w:t>0,2% (nulle komats divu procentu)</w:t>
      </w:r>
      <w:r w:rsidRPr="000C108D">
        <w:rPr>
          <w:sz w:val="23"/>
        </w:rPr>
        <w:t xml:space="preserve"> apmērā no nokavētā maksājuma summas par katru nokavēto dienu, bet ne vairāk kā 10% (desmit procentus) no nokavētā maksājuma summas.</w:t>
      </w:r>
    </w:p>
    <w:p w14:paraId="3CDA8890" w14:textId="77777777"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color w:val="000000"/>
          <w:sz w:val="23"/>
        </w:rPr>
        <w:t>Puses ir atbildīgas par Līgumā noteikto saistību neizpildi, kā arī par zaudējumiem, ko tās Līguma izpildes gaitā savas vainas dēļ radījušas otrai Pusei.</w:t>
      </w:r>
    </w:p>
    <w:p w14:paraId="26B5CA64" w14:textId="77777777"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 xml:space="preserve">Līgumsoda samaksa neatbrīvo </w:t>
      </w:r>
      <w:r w:rsidRPr="000C108D">
        <w:rPr>
          <w:color w:val="000000"/>
          <w:sz w:val="23"/>
        </w:rPr>
        <w:t>Puses</w:t>
      </w:r>
      <w:r w:rsidRPr="000C108D">
        <w:rPr>
          <w:sz w:val="23"/>
        </w:rPr>
        <w:t xml:space="preserve"> no Līguma izpildes pienākuma, tai skaitā neatbrīvo Piegādātāju no pienākuma novērst preču neatbilstības un nepilnības.</w:t>
      </w:r>
    </w:p>
    <w:p w14:paraId="27221C25" w14:textId="77777777" w:rsidR="00CD764B" w:rsidRPr="000C108D" w:rsidRDefault="00CD764B" w:rsidP="002E6198">
      <w:pPr>
        <w:numPr>
          <w:ilvl w:val="0"/>
          <w:numId w:val="33"/>
        </w:numPr>
        <w:tabs>
          <w:tab w:val="num" w:pos="792"/>
        </w:tabs>
        <w:suppressAutoHyphens w:val="0"/>
        <w:jc w:val="both"/>
        <w:rPr>
          <w:sz w:val="23"/>
          <w:szCs w:val="22"/>
        </w:rPr>
      </w:pPr>
      <w:r w:rsidRPr="000C108D">
        <w:rPr>
          <w:sz w:val="23"/>
        </w:rPr>
        <w:t>Līgumsods netiek ieskaitīts zaudējumu atlīdzībā.</w:t>
      </w:r>
    </w:p>
    <w:p w14:paraId="629E8BA9" w14:textId="77777777" w:rsidR="00CD764B" w:rsidRPr="000C108D" w:rsidRDefault="00CD764B" w:rsidP="00CD764B">
      <w:pPr>
        <w:tabs>
          <w:tab w:val="num" w:pos="792"/>
        </w:tabs>
        <w:suppressAutoHyphens w:val="0"/>
        <w:spacing w:before="240" w:after="240"/>
        <w:jc w:val="center"/>
        <w:rPr>
          <w:b/>
          <w:sz w:val="23"/>
          <w:szCs w:val="22"/>
        </w:rPr>
      </w:pPr>
      <w:r w:rsidRPr="000C108D">
        <w:rPr>
          <w:b/>
          <w:sz w:val="23"/>
          <w:szCs w:val="22"/>
        </w:rPr>
        <w:t>VIII. Līguma darbības termiņš un izbeigšanas kārtība</w:t>
      </w:r>
    </w:p>
    <w:p w14:paraId="7760B286" w14:textId="77777777" w:rsidR="00CD764B" w:rsidRPr="000C108D" w:rsidRDefault="00CD764B" w:rsidP="002E6198">
      <w:pPr>
        <w:numPr>
          <w:ilvl w:val="0"/>
          <w:numId w:val="33"/>
        </w:numPr>
        <w:tabs>
          <w:tab w:val="num" w:pos="792"/>
        </w:tabs>
        <w:suppressAutoHyphens w:val="0"/>
        <w:jc w:val="both"/>
        <w:rPr>
          <w:sz w:val="23"/>
          <w:szCs w:val="22"/>
        </w:rPr>
      </w:pPr>
      <w:r w:rsidRPr="000C108D">
        <w:rPr>
          <w:sz w:val="23"/>
        </w:rPr>
        <w:t>Līgums stājas spēkā tā parakstīšanas brīdī un darbojas līdz Līguma saistību izpildei.</w:t>
      </w:r>
    </w:p>
    <w:p w14:paraId="53ADC09B" w14:textId="77777777" w:rsidR="00CD764B" w:rsidRPr="000C108D" w:rsidRDefault="00CD764B" w:rsidP="002E6198">
      <w:pPr>
        <w:numPr>
          <w:ilvl w:val="0"/>
          <w:numId w:val="33"/>
        </w:numPr>
        <w:tabs>
          <w:tab w:val="num" w:pos="792"/>
        </w:tabs>
        <w:suppressAutoHyphens w:val="0"/>
        <w:spacing w:after="60"/>
        <w:jc w:val="both"/>
        <w:rPr>
          <w:sz w:val="23"/>
          <w:szCs w:val="22"/>
        </w:rPr>
      </w:pPr>
      <w:r w:rsidRPr="000C108D">
        <w:rPr>
          <w:sz w:val="23"/>
        </w:rPr>
        <w:t>Līgums var tikt grozīts vai pārtraukts tikai pēc Pušu savstarpējās vienošanās, kas noformēta rakstveidā.</w:t>
      </w:r>
    </w:p>
    <w:p w14:paraId="4BC2D2F3" w14:textId="77777777"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Pasūtītājs ir tiesīgs nekavējoties vienpusēji atkāpties no Līguma izpildes bez jebkādu zaudējumu atlīdzināšanas Piegādātājam, par Līguma izbeigšanu rakstiski paziņojot Piegādātājam, ja:</w:t>
      </w:r>
    </w:p>
    <w:p w14:paraId="0C23898D" w14:textId="77777777" w:rsidR="00CD764B" w:rsidRPr="000C108D" w:rsidRDefault="00CD764B" w:rsidP="002E6198">
      <w:pPr>
        <w:numPr>
          <w:ilvl w:val="1"/>
          <w:numId w:val="33"/>
        </w:numPr>
        <w:suppressAutoHyphens w:val="0"/>
        <w:spacing w:after="60"/>
        <w:ind w:left="993" w:hanging="567"/>
        <w:jc w:val="both"/>
        <w:rPr>
          <w:sz w:val="23"/>
          <w:szCs w:val="22"/>
        </w:rPr>
      </w:pPr>
      <w:r w:rsidRPr="000C108D">
        <w:rPr>
          <w:sz w:val="23"/>
          <w:szCs w:val="23"/>
        </w:rPr>
        <w:t>Piegādātājs atzīts par maksātnespējīgu, tiek likvidēts, tā darbība ir apturēta vai pārtraukta</w:t>
      </w:r>
      <w:r w:rsidRPr="000C108D">
        <w:rPr>
          <w:sz w:val="23"/>
        </w:rPr>
        <w:t>;</w:t>
      </w:r>
    </w:p>
    <w:p w14:paraId="4A608E75" w14:textId="77777777" w:rsidR="00CD764B" w:rsidRPr="000C108D" w:rsidRDefault="00CD764B" w:rsidP="002E6198">
      <w:pPr>
        <w:numPr>
          <w:ilvl w:val="1"/>
          <w:numId w:val="33"/>
        </w:numPr>
        <w:suppressAutoHyphens w:val="0"/>
        <w:spacing w:after="60"/>
        <w:ind w:left="993" w:hanging="567"/>
        <w:jc w:val="both"/>
        <w:rPr>
          <w:sz w:val="23"/>
          <w:szCs w:val="22"/>
        </w:rPr>
      </w:pPr>
      <w:r w:rsidRPr="000C108D">
        <w:rPr>
          <w:sz w:val="23"/>
        </w:rPr>
        <w:t>Piegādātājs kavē Līguma izpildi vairāk par divām nedēļām;</w:t>
      </w:r>
    </w:p>
    <w:p w14:paraId="1B7155D2" w14:textId="77777777" w:rsidR="00CD764B" w:rsidRPr="000C108D" w:rsidRDefault="00CD764B" w:rsidP="002E6198">
      <w:pPr>
        <w:numPr>
          <w:ilvl w:val="0"/>
          <w:numId w:val="33"/>
        </w:numPr>
        <w:suppressAutoHyphens w:val="0"/>
        <w:spacing w:after="60"/>
        <w:jc w:val="both"/>
        <w:rPr>
          <w:sz w:val="23"/>
          <w:szCs w:val="22"/>
        </w:rPr>
      </w:pPr>
      <w:r w:rsidRPr="000C108D">
        <w:rPr>
          <w:sz w:val="23"/>
          <w:szCs w:val="22"/>
        </w:rPr>
        <w:t>Piegādātājs ir tiesīgs vienpusēji nekavējoties atkāpties no līguma izpildes, neatlīdzinot Pasūtītājam nekādus zaudējumus, ja Pasūtītājs līgumā noteiktajos termiņos nav veicis maksājumus un maksājumu kavējums pārsniedz 30 (trīsdesmit) kalendāra dienas.</w:t>
      </w:r>
    </w:p>
    <w:p w14:paraId="65F615C1" w14:textId="77777777" w:rsidR="00CD764B" w:rsidRPr="000C108D" w:rsidRDefault="00CD764B" w:rsidP="00CD764B">
      <w:pPr>
        <w:suppressAutoHyphens w:val="0"/>
        <w:spacing w:before="240" w:after="240"/>
        <w:jc w:val="center"/>
        <w:rPr>
          <w:sz w:val="23"/>
          <w:szCs w:val="22"/>
        </w:rPr>
      </w:pPr>
      <w:r w:rsidRPr="000C108D">
        <w:rPr>
          <w:b/>
          <w:sz w:val="23"/>
        </w:rPr>
        <w:t>IX. Nepārvarama vara</w:t>
      </w:r>
    </w:p>
    <w:p w14:paraId="2CAD7D5B" w14:textId="77777777" w:rsidR="00CD764B" w:rsidRPr="000C108D" w:rsidRDefault="00CD764B" w:rsidP="004C54A9">
      <w:pPr>
        <w:numPr>
          <w:ilvl w:val="0"/>
          <w:numId w:val="33"/>
        </w:numPr>
        <w:suppressAutoHyphens w:val="0"/>
        <w:spacing w:after="120"/>
        <w:ind w:left="357" w:hanging="357"/>
        <w:jc w:val="both"/>
        <w:rPr>
          <w:sz w:val="23"/>
          <w:szCs w:val="22"/>
        </w:rPr>
      </w:pPr>
      <w:r w:rsidRPr="000C108D">
        <w:rPr>
          <w:sz w:val="23"/>
        </w:rPr>
        <w:t>Puses tiek atbrīvotas no atbildības par Līguma nepildīšanu, ja tā rodas pēc Līguma noslēgšanas nepārvaramas varas vai ārkārtēju apstākļu ietekmes rezultātā, kurus attiecīgā no Pusēm vai Puses kopā nevarēja ne paredzēt, ne novērst, ne ietekmēt, un, par kuru rašanos nenes atbildību, tas ir, stihiskas nelaimes, valsts varas, pārvaldes un pašvaldību pieņemtie ārējie normatīvie akti, kas tieši ietekmē Līguma izpildi.</w:t>
      </w:r>
    </w:p>
    <w:p w14:paraId="16AEE9A6" w14:textId="77777777" w:rsidR="00CD764B" w:rsidRPr="000C108D" w:rsidRDefault="00CD764B" w:rsidP="002E6198">
      <w:pPr>
        <w:numPr>
          <w:ilvl w:val="0"/>
          <w:numId w:val="33"/>
        </w:numPr>
        <w:suppressAutoHyphens w:val="0"/>
        <w:jc w:val="both"/>
        <w:rPr>
          <w:sz w:val="23"/>
          <w:szCs w:val="22"/>
        </w:rPr>
      </w:pPr>
      <w:r w:rsidRPr="000C108D">
        <w:rPr>
          <w:sz w:val="23"/>
        </w:rPr>
        <w:t>Katra no Pusēm, kuru Līguma ietvaros ietekmē nepārvaramas varas apstākļi, nekavējoties par to informē otru Pusi.</w:t>
      </w:r>
    </w:p>
    <w:p w14:paraId="4F4633C2" w14:textId="77777777" w:rsidR="00CD764B" w:rsidRPr="000C108D" w:rsidRDefault="00CD764B" w:rsidP="00CD764B">
      <w:pPr>
        <w:suppressAutoHyphens w:val="0"/>
        <w:spacing w:before="240" w:after="240"/>
        <w:jc w:val="center"/>
        <w:rPr>
          <w:b/>
          <w:sz w:val="23"/>
          <w:szCs w:val="22"/>
        </w:rPr>
      </w:pPr>
      <w:r w:rsidRPr="000C108D">
        <w:rPr>
          <w:b/>
          <w:sz w:val="23"/>
          <w:szCs w:val="22"/>
        </w:rPr>
        <w:t>X. Noslēguma jautājumi</w:t>
      </w:r>
    </w:p>
    <w:p w14:paraId="533C8AFE" w14:textId="77777777" w:rsidR="00CD764B" w:rsidRPr="000C108D" w:rsidRDefault="00CD764B" w:rsidP="002E6198">
      <w:pPr>
        <w:numPr>
          <w:ilvl w:val="0"/>
          <w:numId w:val="33"/>
        </w:numPr>
        <w:suppressAutoHyphens w:val="0"/>
        <w:jc w:val="both"/>
        <w:rPr>
          <w:sz w:val="23"/>
          <w:szCs w:val="22"/>
        </w:rPr>
      </w:pPr>
      <w:r w:rsidRPr="000C108D">
        <w:rPr>
          <w:sz w:val="23"/>
        </w:rPr>
        <w:t>Visi strīdi, kas rodas Līguma sakarā, vispirms tiek risināti savstarpējās sarunās. Ja sarunu gaitā vienošanās vai izlīgums nav panākts, strīds tiek izšķirts tiesā Latvijas Republikas normatīvajos aktos noteiktajā kārtībā.</w:t>
      </w:r>
    </w:p>
    <w:p w14:paraId="54AD133B" w14:textId="77777777" w:rsidR="00CD764B" w:rsidRPr="000C108D" w:rsidRDefault="00CD764B" w:rsidP="002E6198">
      <w:pPr>
        <w:numPr>
          <w:ilvl w:val="0"/>
          <w:numId w:val="33"/>
        </w:numPr>
        <w:suppressAutoHyphens w:val="0"/>
        <w:jc w:val="both"/>
        <w:rPr>
          <w:sz w:val="23"/>
          <w:szCs w:val="22"/>
        </w:rPr>
      </w:pPr>
      <w:r w:rsidRPr="000C108D">
        <w:rPr>
          <w:sz w:val="23"/>
        </w:rPr>
        <w:t>Līgums pilnībā apliecina Pušu savstarpējo vienošanos. Nekādi mutiski papildinājumi netiks uzskatīti par Pusēm saistošiem Līguma noteikumiem. Jebkuri grozījumi Līguma noteikumos stājas spēkā tikai tad, kad tie ir noformēti rakstiski un tos ir parakstījusi katra no Pusēm.</w:t>
      </w:r>
    </w:p>
    <w:p w14:paraId="0EC799ED" w14:textId="77777777" w:rsidR="00CD764B" w:rsidRPr="000C108D" w:rsidRDefault="00CD764B" w:rsidP="002E6198">
      <w:pPr>
        <w:numPr>
          <w:ilvl w:val="0"/>
          <w:numId w:val="33"/>
        </w:numPr>
        <w:suppressAutoHyphens w:val="0"/>
        <w:jc w:val="both"/>
        <w:rPr>
          <w:sz w:val="23"/>
          <w:szCs w:val="22"/>
        </w:rPr>
      </w:pPr>
      <w:r w:rsidRPr="000C108D">
        <w:rPr>
          <w:sz w:val="23"/>
        </w:rPr>
        <w:t>Pušu reorganizācijas gadījumā visas Līgumā noteiktās tiesības un saistības pāriet Pušu tiesību un saistību pārņēmējiem.</w:t>
      </w:r>
    </w:p>
    <w:p w14:paraId="1A68C442" w14:textId="77777777" w:rsidR="00CD764B" w:rsidRPr="000C108D" w:rsidRDefault="00CD764B" w:rsidP="002E6198">
      <w:pPr>
        <w:numPr>
          <w:ilvl w:val="0"/>
          <w:numId w:val="33"/>
        </w:numPr>
        <w:suppressAutoHyphens w:val="0"/>
        <w:jc w:val="both"/>
        <w:rPr>
          <w:sz w:val="23"/>
          <w:szCs w:val="22"/>
        </w:rPr>
      </w:pPr>
      <w:r w:rsidRPr="000C108D">
        <w:rPr>
          <w:sz w:val="23"/>
        </w:rPr>
        <w:lastRenderedPageBreak/>
        <w:t>Savstarpējās Pušu attiecības, kas netika paredzētas parakstot Līgumu, ir regulējamas saskaņā ar Latvijas Republikā spēkā esošiem normatīviem aktiem.</w:t>
      </w:r>
    </w:p>
    <w:p w14:paraId="403DE36E" w14:textId="77777777" w:rsidR="00CD764B" w:rsidRPr="000C108D" w:rsidRDefault="00CD764B" w:rsidP="002E6198">
      <w:pPr>
        <w:numPr>
          <w:ilvl w:val="0"/>
          <w:numId w:val="33"/>
        </w:numPr>
        <w:suppressAutoHyphens w:val="0"/>
        <w:jc w:val="both"/>
        <w:rPr>
          <w:sz w:val="23"/>
          <w:szCs w:val="22"/>
        </w:rPr>
      </w:pPr>
      <w:r w:rsidRPr="000C108D">
        <w:rPr>
          <w:sz w:val="23"/>
        </w:rPr>
        <w:t>Vis</w:t>
      </w:r>
      <w:r w:rsidRPr="000C108D">
        <w:rPr>
          <w:color w:val="000000"/>
          <w:sz w:val="23"/>
        </w:rPr>
        <w:t>i paziņojumi Līguma sakarā izdarāmi uz Līgumā norādītajām adresēm, un visos paziņojumos (</w:t>
      </w:r>
      <w:r w:rsidRPr="000C108D">
        <w:rPr>
          <w:sz w:val="23"/>
        </w:rPr>
        <w:t>sarakstē, apmaksas dokumentos u.c. dokumentos) Pusēm jānorāda Līguma datums un nosaukums.</w:t>
      </w:r>
    </w:p>
    <w:p w14:paraId="214AC96E" w14:textId="77777777" w:rsidR="00CD764B" w:rsidRPr="000C108D" w:rsidRDefault="00CD764B" w:rsidP="002E6198">
      <w:pPr>
        <w:numPr>
          <w:ilvl w:val="0"/>
          <w:numId w:val="33"/>
        </w:numPr>
        <w:suppressAutoHyphens w:val="0"/>
        <w:spacing w:after="120"/>
        <w:ind w:left="357" w:hanging="357"/>
        <w:jc w:val="both"/>
        <w:rPr>
          <w:sz w:val="23"/>
          <w:szCs w:val="22"/>
        </w:rPr>
      </w:pPr>
      <w:r w:rsidRPr="000C108D">
        <w:rPr>
          <w:sz w:val="23"/>
        </w:rPr>
        <w:t>Līgums sastādīts uz ___ lapām ar 1.pielikumu uz ____ lapām, 2.pielikumu uz ___ lapām, pavisam uz ___ lapām, parakstīts divos identiskos eksemplāros, kuriem ir vienāds juridiskais spēks un no kuriem viens glabājas pie pasūtītāja un otrs – pie piegādātāja.</w:t>
      </w:r>
    </w:p>
    <w:p w14:paraId="4D1E4BF7" w14:textId="77777777" w:rsidR="00CD764B" w:rsidRPr="000C108D" w:rsidRDefault="00CD764B" w:rsidP="00CD764B">
      <w:pPr>
        <w:suppressAutoHyphens w:val="0"/>
        <w:spacing w:before="240" w:after="240"/>
        <w:jc w:val="center"/>
        <w:rPr>
          <w:b/>
          <w:sz w:val="23"/>
        </w:rPr>
      </w:pPr>
      <w:r w:rsidRPr="000C108D">
        <w:rPr>
          <w:b/>
          <w:sz w:val="23"/>
        </w:rPr>
        <w:t>XI. Pušu atbildīgās personas</w:t>
      </w:r>
    </w:p>
    <w:p w14:paraId="1E5515C1" w14:textId="77777777" w:rsidR="00CD764B" w:rsidRPr="000C108D" w:rsidRDefault="00CD764B" w:rsidP="002E6198">
      <w:pPr>
        <w:numPr>
          <w:ilvl w:val="0"/>
          <w:numId w:val="33"/>
        </w:numPr>
        <w:suppressAutoHyphens w:val="0"/>
        <w:spacing w:after="120"/>
        <w:ind w:left="357" w:hanging="357"/>
        <w:jc w:val="both"/>
        <w:rPr>
          <w:sz w:val="23"/>
        </w:rPr>
      </w:pPr>
      <w:r w:rsidRPr="000C108D">
        <w:rPr>
          <w:sz w:val="23"/>
        </w:rPr>
        <w:t xml:space="preserve">Par Līguma organizatorisko izpildi, preču saskaņošanu, kvalitātes uzraudzību, kā arī  preču pieņemšanu un nodošanas - pieņemšanas aktu parakstīšanu pilnvarotās personas: </w:t>
      </w:r>
    </w:p>
    <w:p w14:paraId="41304A7B" w14:textId="77777777" w:rsidR="00CD764B" w:rsidRPr="000C108D" w:rsidRDefault="00CD764B" w:rsidP="002E6198">
      <w:pPr>
        <w:numPr>
          <w:ilvl w:val="1"/>
          <w:numId w:val="33"/>
        </w:numPr>
        <w:tabs>
          <w:tab w:val="left" w:pos="993"/>
        </w:tabs>
        <w:suppressAutoHyphens w:val="0"/>
        <w:ind w:left="788" w:hanging="431"/>
        <w:jc w:val="both"/>
        <w:rPr>
          <w:sz w:val="23"/>
        </w:rPr>
      </w:pPr>
      <w:r w:rsidRPr="000C108D">
        <w:rPr>
          <w:sz w:val="23"/>
        </w:rPr>
        <w:t>no Pasūtītāja puses:</w:t>
      </w:r>
    </w:p>
    <w:tbl>
      <w:tblPr>
        <w:tblW w:w="7303" w:type="dxa"/>
        <w:jc w:val="center"/>
        <w:tblLook w:val="01E0" w:firstRow="1" w:lastRow="1" w:firstColumn="1" w:lastColumn="1" w:noHBand="0" w:noVBand="0"/>
      </w:tblPr>
      <w:tblGrid>
        <w:gridCol w:w="1903"/>
        <w:gridCol w:w="5400"/>
      </w:tblGrid>
      <w:tr w:rsidR="00CD764B" w:rsidRPr="000C108D" w14:paraId="5262D163" w14:textId="77777777" w:rsidTr="00CD764B">
        <w:trPr>
          <w:jc w:val="center"/>
        </w:trPr>
        <w:tc>
          <w:tcPr>
            <w:tcW w:w="1903" w:type="dxa"/>
          </w:tcPr>
          <w:p w14:paraId="74A62174" w14:textId="77777777" w:rsidR="00CD764B" w:rsidRPr="000C108D" w:rsidRDefault="00CD764B" w:rsidP="00CD764B">
            <w:pPr>
              <w:rPr>
                <w:sz w:val="23"/>
              </w:rPr>
            </w:pPr>
            <w:bookmarkStart w:id="4" w:name="OLE_LINK23"/>
            <w:r w:rsidRPr="000C108D">
              <w:rPr>
                <w:sz w:val="23"/>
              </w:rPr>
              <w:t>Vārds, uzvārds:</w:t>
            </w:r>
          </w:p>
        </w:tc>
        <w:tc>
          <w:tcPr>
            <w:tcW w:w="5400" w:type="dxa"/>
          </w:tcPr>
          <w:p w14:paraId="245E5801" w14:textId="77777777" w:rsidR="00CD764B" w:rsidRPr="000C108D" w:rsidRDefault="00CD764B" w:rsidP="00CD764B">
            <w:pPr>
              <w:rPr>
                <w:sz w:val="23"/>
              </w:rPr>
            </w:pPr>
          </w:p>
        </w:tc>
      </w:tr>
      <w:tr w:rsidR="00CD764B" w:rsidRPr="000C108D" w14:paraId="1A766B96" w14:textId="77777777" w:rsidTr="00CD764B">
        <w:trPr>
          <w:jc w:val="center"/>
        </w:trPr>
        <w:tc>
          <w:tcPr>
            <w:tcW w:w="1903" w:type="dxa"/>
          </w:tcPr>
          <w:p w14:paraId="3407B78E" w14:textId="77777777" w:rsidR="00CD764B" w:rsidRPr="000C108D" w:rsidRDefault="00CD764B" w:rsidP="00CD764B">
            <w:pPr>
              <w:rPr>
                <w:sz w:val="23"/>
              </w:rPr>
            </w:pPr>
            <w:r w:rsidRPr="000C108D">
              <w:rPr>
                <w:sz w:val="23"/>
              </w:rPr>
              <w:t>Amats</w:t>
            </w:r>
          </w:p>
        </w:tc>
        <w:tc>
          <w:tcPr>
            <w:tcW w:w="5400" w:type="dxa"/>
          </w:tcPr>
          <w:p w14:paraId="27198E57" w14:textId="77777777" w:rsidR="00CD764B" w:rsidRPr="000C108D" w:rsidRDefault="00CD764B" w:rsidP="00CD764B">
            <w:pPr>
              <w:rPr>
                <w:sz w:val="23"/>
              </w:rPr>
            </w:pPr>
          </w:p>
        </w:tc>
      </w:tr>
      <w:tr w:rsidR="00CD764B" w:rsidRPr="000C108D" w14:paraId="782EB550" w14:textId="77777777" w:rsidTr="00CD764B">
        <w:trPr>
          <w:jc w:val="center"/>
        </w:trPr>
        <w:tc>
          <w:tcPr>
            <w:tcW w:w="1903" w:type="dxa"/>
          </w:tcPr>
          <w:p w14:paraId="4C0A1403" w14:textId="77777777" w:rsidR="00CD764B" w:rsidRPr="000C108D" w:rsidRDefault="00CD764B" w:rsidP="00CD764B">
            <w:pPr>
              <w:rPr>
                <w:sz w:val="23"/>
              </w:rPr>
            </w:pPr>
            <w:r w:rsidRPr="000C108D">
              <w:rPr>
                <w:sz w:val="23"/>
              </w:rPr>
              <w:t>Tālrunis:</w:t>
            </w:r>
          </w:p>
        </w:tc>
        <w:tc>
          <w:tcPr>
            <w:tcW w:w="5400" w:type="dxa"/>
          </w:tcPr>
          <w:p w14:paraId="39AE8B9C" w14:textId="77777777" w:rsidR="00CD764B" w:rsidRPr="000C108D" w:rsidRDefault="00CD764B" w:rsidP="00CD764B">
            <w:pPr>
              <w:rPr>
                <w:sz w:val="23"/>
              </w:rPr>
            </w:pPr>
          </w:p>
        </w:tc>
      </w:tr>
      <w:tr w:rsidR="00CD764B" w:rsidRPr="000C108D" w14:paraId="0252678D" w14:textId="77777777" w:rsidTr="00CD764B">
        <w:trPr>
          <w:jc w:val="center"/>
        </w:trPr>
        <w:tc>
          <w:tcPr>
            <w:tcW w:w="1903" w:type="dxa"/>
          </w:tcPr>
          <w:p w14:paraId="32EEAF81" w14:textId="77777777" w:rsidR="00CD764B" w:rsidRPr="000C108D" w:rsidRDefault="00CD764B" w:rsidP="00CD764B">
            <w:pPr>
              <w:rPr>
                <w:sz w:val="23"/>
              </w:rPr>
            </w:pPr>
            <w:r w:rsidRPr="000C108D">
              <w:rPr>
                <w:sz w:val="23"/>
              </w:rPr>
              <w:t>E-pasta adrese:</w:t>
            </w:r>
          </w:p>
        </w:tc>
        <w:tc>
          <w:tcPr>
            <w:tcW w:w="5400" w:type="dxa"/>
          </w:tcPr>
          <w:p w14:paraId="09CFC201" w14:textId="77777777" w:rsidR="00CD764B" w:rsidRPr="000C108D" w:rsidRDefault="00CD764B" w:rsidP="00CD764B">
            <w:pPr>
              <w:tabs>
                <w:tab w:val="left" w:pos="3492"/>
                <w:tab w:val="left" w:pos="4752"/>
              </w:tabs>
              <w:rPr>
                <w:sz w:val="23"/>
              </w:rPr>
            </w:pPr>
          </w:p>
        </w:tc>
      </w:tr>
    </w:tbl>
    <w:bookmarkEnd w:id="4"/>
    <w:p w14:paraId="2E5B2EC4" w14:textId="77777777" w:rsidR="00CD764B" w:rsidRPr="000C108D" w:rsidRDefault="00CD764B" w:rsidP="00CD764B">
      <w:pPr>
        <w:tabs>
          <w:tab w:val="left" w:pos="426"/>
        </w:tabs>
        <w:suppressAutoHyphens w:val="0"/>
        <w:spacing w:before="120"/>
        <w:jc w:val="both"/>
        <w:rPr>
          <w:sz w:val="23"/>
        </w:rPr>
      </w:pPr>
      <w:r w:rsidRPr="000C108D">
        <w:rPr>
          <w:sz w:val="23"/>
        </w:rPr>
        <w:tab/>
        <w:t>44.2. no Piegādātāja puses:</w:t>
      </w:r>
    </w:p>
    <w:tbl>
      <w:tblPr>
        <w:tblW w:w="7303" w:type="dxa"/>
        <w:jc w:val="center"/>
        <w:tblLook w:val="01E0" w:firstRow="1" w:lastRow="1" w:firstColumn="1" w:lastColumn="1" w:noHBand="0" w:noVBand="0"/>
      </w:tblPr>
      <w:tblGrid>
        <w:gridCol w:w="1903"/>
        <w:gridCol w:w="5400"/>
      </w:tblGrid>
      <w:tr w:rsidR="00CD764B" w:rsidRPr="000C108D" w14:paraId="0655FCB9" w14:textId="77777777" w:rsidTr="00CD764B">
        <w:trPr>
          <w:jc w:val="center"/>
        </w:trPr>
        <w:tc>
          <w:tcPr>
            <w:tcW w:w="1903" w:type="dxa"/>
          </w:tcPr>
          <w:p w14:paraId="7B1DE4ED" w14:textId="77777777" w:rsidR="00CD764B" w:rsidRPr="000C108D" w:rsidRDefault="00CD764B" w:rsidP="00CD764B">
            <w:pPr>
              <w:rPr>
                <w:sz w:val="23"/>
              </w:rPr>
            </w:pPr>
            <w:r w:rsidRPr="000C108D">
              <w:rPr>
                <w:sz w:val="23"/>
              </w:rPr>
              <w:t>Vārds, uzvārds:</w:t>
            </w:r>
          </w:p>
        </w:tc>
        <w:tc>
          <w:tcPr>
            <w:tcW w:w="5400" w:type="dxa"/>
          </w:tcPr>
          <w:p w14:paraId="44E45321" w14:textId="77777777" w:rsidR="00CD764B" w:rsidRPr="000C108D" w:rsidRDefault="00CD764B" w:rsidP="00CD764B">
            <w:pPr>
              <w:rPr>
                <w:sz w:val="23"/>
              </w:rPr>
            </w:pPr>
          </w:p>
        </w:tc>
      </w:tr>
      <w:tr w:rsidR="00CD764B" w:rsidRPr="000C108D" w14:paraId="63A5F481" w14:textId="77777777" w:rsidTr="00CD764B">
        <w:trPr>
          <w:jc w:val="center"/>
        </w:trPr>
        <w:tc>
          <w:tcPr>
            <w:tcW w:w="1903" w:type="dxa"/>
          </w:tcPr>
          <w:p w14:paraId="2BCCEF9E" w14:textId="77777777" w:rsidR="00CD764B" w:rsidRPr="000C108D" w:rsidRDefault="00CD764B" w:rsidP="00CD764B">
            <w:pPr>
              <w:rPr>
                <w:sz w:val="23"/>
              </w:rPr>
            </w:pPr>
            <w:r w:rsidRPr="000C108D">
              <w:rPr>
                <w:sz w:val="23"/>
              </w:rPr>
              <w:t>Amats</w:t>
            </w:r>
          </w:p>
        </w:tc>
        <w:tc>
          <w:tcPr>
            <w:tcW w:w="5400" w:type="dxa"/>
          </w:tcPr>
          <w:p w14:paraId="701152E4" w14:textId="77777777" w:rsidR="00CD764B" w:rsidRPr="000C108D" w:rsidRDefault="00CD764B" w:rsidP="00CD764B">
            <w:pPr>
              <w:rPr>
                <w:sz w:val="23"/>
              </w:rPr>
            </w:pPr>
          </w:p>
        </w:tc>
      </w:tr>
      <w:tr w:rsidR="00CD764B" w:rsidRPr="000C108D" w14:paraId="2E5B137D" w14:textId="77777777" w:rsidTr="00CD764B">
        <w:trPr>
          <w:jc w:val="center"/>
        </w:trPr>
        <w:tc>
          <w:tcPr>
            <w:tcW w:w="1903" w:type="dxa"/>
          </w:tcPr>
          <w:p w14:paraId="70A1E67B" w14:textId="77777777" w:rsidR="00CD764B" w:rsidRPr="000C108D" w:rsidRDefault="00CD764B" w:rsidP="00CD764B">
            <w:pPr>
              <w:rPr>
                <w:sz w:val="23"/>
              </w:rPr>
            </w:pPr>
            <w:r w:rsidRPr="000C108D">
              <w:rPr>
                <w:sz w:val="23"/>
              </w:rPr>
              <w:t>Tālrunis:</w:t>
            </w:r>
          </w:p>
        </w:tc>
        <w:tc>
          <w:tcPr>
            <w:tcW w:w="5400" w:type="dxa"/>
          </w:tcPr>
          <w:p w14:paraId="0E13F2EC" w14:textId="77777777" w:rsidR="00CD764B" w:rsidRPr="000C108D" w:rsidRDefault="00CD764B" w:rsidP="00CD764B">
            <w:pPr>
              <w:rPr>
                <w:sz w:val="23"/>
              </w:rPr>
            </w:pPr>
          </w:p>
        </w:tc>
      </w:tr>
      <w:tr w:rsidR="00CD764B" w:rsidRPr="000C108D" w14:paraId="144DD56E" w14:textId="77777777" w:rsidTr="00CD764B">
        <w:trPr>
          <w:jc w:val="center"/>
        </w:trPr>
        <w:tc>
          <w:tcPr>
            <w:tcW w:w="1903" w:type="dxa"/>
          </w:tcPr>
          <w:p w14:paraId="77076E62" w14:textId="77777777" w:rsidR="00CD764B" w:rsidRPr="000C108D" w:rsidRDefault="00CD764B" w:rsidP="00CD764B">
            <w:pPr>
              <w:rPr>
                <w:sz w:val="23"/>
              </w:rPr>
            </w:pPr>
            <w:r w:rsidRPr="000C108D">
              <w:rPr>
                <w:sz w:val="23"/>
              </w:rPr>
              <w:t>E-pasta adrese:</w:t>
            </w:r>
          </w:p>
        </w:tc>
        <w:tc>
          <w:tcPr>
            <w:tcW w:w="5400" w:type="dxa"/>
          </w:tcPr>
          <w:p w14:paraId="7322ACD8" w14:textId="77777777" w:rsidR="00CD764B" w:rsidRPr="000C108D" w:rsidRDefault="00CD764B" w:rsidP="00CD764B">
            <w:pPr>
              <w:tabs>
                <w:tab w:val="left" w:pos="3492"/>
                <w:tab w:val="left" w:pos="4752"/>
              </w:tabs>
              <w:rPr>
                <w:sz w:val="23"/>
              </w:rPr>
            </w:pPr>
          </w:p>
        </w:tc>
      </w:tr>
    </w:tbl>
    <w:p w14:paraId="0901934A" w14:textId="77777777" w:rsidR="00CD764B" w:rsidRPr="000C108D" w:rsidRDefault="00CD764B" w:rsidP="00CD764B">
      <w:pPr>
        <w:pStyle w:val="BodyText2"/>
        <w:tabs>
          <w:tab w:val="num" w:pos="426"/>
        </w:tabs>
        <w:spacing w:after="0" w:line="240" w:lineRule="auto"/>
        <w:ind w:left="426" w:hanging="426"/>
        <w:jc w:val="center"/>
        <w:rPr>
          <w:b/>
          <w:bCs/>
          <w:caps/>
          <w:sz w:val="23"/>
        </w:rPr>
      </w:pPr>
    </w:p>
    <w:p w14:paraId="15CF1783" w14:textId="1C7C2573" w:rsidR="00C82D6E" w:rsidRDefault="00CD764B" w:rsidP="00CD764B">
      <w:pPr>
        <w:spacing w:before="120"/>
        <w:jc w:val="center"/>
        <w:rPr>
          <w:b/>
          <w:bCs/>
        </w:rPr>
      </w:pPr>
      <w:r w:rsidRPr="000C108D">
        <w:rPr>
          <w:b/>
          <w:bCs/>
          <w:caps/>
          <w:sz w:val="23"/>
        </w:rPr>
        <w:t>XII.</w:t>
      </w:r>
      <w:r w:rsidRPr="000C108D">
        <w:rPr>
          <w:b/>
          <w:bCs/>
          <w:sz w:val="23"/>
        </w:rPr>
        <w:t xml:space="preserve"> Līdzēju rekvizīti</w:t>
      </w:r>
    </w:p>
    <w:p w14:paraId="010C938E" w14:textId="77777777" w:rsidR="00EC3286" w:rsidRPr="008C1E48" w:rsidRDefault="00EC3286" w:rsidP="0083574A">
      <w:pPr>
        <w:jc w:val="center"/>
        <w:rPr>
          <w:b/>
          <w:bCs/>
        </w:rPr>
      </w:pPr>
    </w:p>
    <w:sectPr w:rsidR="00EC3286" w:rsidRPr="008C1E48" w:rsidSect="007B6ECC">
      <w:pgSz w:w="11906" w:h="16838"/>
      <w:pgMar w:top="1134" w:right="1134"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FE92A1" w14:textId="77777777" w:rsidR="005042BE" w:rsidRDefault="005042BE">
      <w:r>
        <w:separator/>
      </w:r>
    </w:p>
  </w:endnote>
  <w:endnote w:type="continuationSeparator" w:id="0">
    <w:p w14:paraId="33C476F2" w14:textId="77777777" w:rsidR="005042BE" w:rsidRDefault="005042BE">
      <w:r>
        <w:continuationSeparator/>
      </w:r>
    </w:p>
  </w:endnote>
  <w:endnote w:type="continuationNotice" w:id="1">
    <w:p w14:paraId="7D46F3F8" w14:textId="77777777" w:rsidR="005042BE" w:rsidRDefault="005042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7015A" w14:textId="77777777" w:rsidR="00CD764B" w:rsidRDefault="00CD764B">
    <w:pPr>
      <w:pStyle w:val="Footer"/>
      <w:jc w:val="center"/>
    </w:pPr>
    <w:r>
      <w:fldChar w:fldCharType="begin"/>
    </w:r>
    <w:r>
      <w:instrText xml:space="preserve"> PAGE   \* MERGEFORMAT </w:instrText>
    </w:r>
    <w:r>
      <w:fldChar w:fldCharType="separate"/>
    </w:r>
    <w:r w:rsidR="003A7B56">
      <w:rPr>
        <w:noProof/>
      </w:rPr>
      <w:t>16</w:t>
    </w:r>
    <w:r>
      <w:rPr>
        <w:noProof/>
      </w:rPr>
      <w:fldChar w:fldCharType="end"/>
    </w:r>
  </w:p>
  <w:p w14:paraId="19FBAF0B" w14:textId="77777777" w:rsidR="00CD764B" w:rsidRDefault="00CD76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76B515" w14:textId="77777777" w:rsidR="005042BE" w:rsidRDefault="005042BE">
      <w:r>
        <w:separator/>
      </w:r>
    </w:p>
  </w:footnote>
  <w:footnote w:type="continuationSeparator" w:id="0">
    <w:p w14:paraId="31ABEC9F" w14:textId="77777777" w:rsidR="005042BE" w:rsidRDefault="005042BE">
      <w:r>
        <w:continuationSeparator/>
      </w:r>
    </w:p>
  </w:footnote>
  <w:footnote w:type="continuationNotice" w:id="1">
    <w:p w14:paraId="67354EF5" w14:textId="77777777" w:rsidR="005042BE" w:rsidRDefault="005042B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213DB" w14:textId="77777777" w:rsidR="00CD764B" w:rsidRDefault="00CD76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numFmt w:val="bullet"/>
      <w:lvlText w:val=""/>
      <w:lvlJc w:val="left"/>
      <w:pPr>
        <w:tabs>
          <w:tab w:val="num" w:pos="0"/>
        </w:tabs>
      </w:pPr>
      <w:rPr>
        <w:rFonts w:ascii="Symbol" w:hAnsi="Symbol" w:cs="Symbol"/>
      </w:rPr>
    </w:lvl>
  </w:abstractNum>
  <w:abstractNum w:abstractNumId="1" w15:restartNumberingAfterBreak="0">
    <w:nsid w:val="02B92704"/>
    <w:multiLevelType w:val="hybridMultilevel"/>
    <w:tmpl w:val="FAB0D5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E960B8"/>
    <w:multiLevelType w:val="multilevel"/>
    <w:tmpl w:val="2B7EF614"/>
    <w:lvl w:ilvl="0">
      <w:start w:val="1"/>
      <w:numFmt w:val="decimal"/>
      <w:lvlText w:val="%1."/>
      <w:lvlJc w:val="left"/>
      <w:pPr>
        <w:tabs>
          <w:tab w:val="num" w:pos="600"/>
        </w:tabs>
        <w:ind w:left="600" w:hanging="600"/>
      </w:pPr>
      <w:rPr>
        <w:rFonts w:hint="default"/>
      </w:rPr>
    </w:lvl>
    <w:lvl w:ilvl="1">
      <w:start w:val="37"/>
      <w:numFmt w:val="decimal"/>
      <w:lvlText w:val="%2."/>
      <w:lvlJc w:val="left"/>
      <w:pPr>
        <w:tabs>
          <w:tab w:val="num" w:pos="862"/>
        </w:tabs>
        <w:ind w:left="862" w:hanging="720"/>
      </w:pPr>
      <w:rPr>
        <w:rFonts w:hint="default"/>
        <w:b w:val="0"/>
        <w:color w:val="auto"/>
      </w:rPr>
    </w:lvl>
    <w:lvl w:ilvl="2">
      <w:start w:val="38"/>
      <w:numFmt w:val="decimal"/>
      <w:lvlText w:val="%3."/>
      <w:lvlJc w:val="left"/>
      <w:pPr>
        <w:tabs>
          <w:tab w:val="num" w:pos="720"/>
        </w:tabs>
        <w:ind w:left="720" w:hanging="720"/>
      </w:pPr>
      <w:rPr>
        <w:rFonts w:ascii="Times New Roman" w:eastAsia="Times New Roman" w:hAnsi="Times New Roman" w:cs="Times New Roman"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47E0CFE"/>
    <w:multiLevelType w:val="multilevel"/>
    <w:tmpl w:val="2B220F94"/>
    <w:lvl w:ilvl="0">
      <w:start w:val="4"/>
      <w:numFmt w:val="decimal"/>
      <w:lvlText w:val="%1."/>
      <w:lvlJc w:val="left"/>
      <w:pPr>
        <w:tabs>
          <w:tab w:val="num" w:pos="4140"/>
        </w:tabs>
        <w:ind w:left="4140" w:hanging="780"/>
      </w:pPr>
    </w:lvl>
    <w:lvl w:ilvl="1">
      <w:start w:val="1"/>
      <w:numFmt w:val="decimal"/>
      <w:lvlText w:val="%1.%2."/>
      <w:lvlJc w:val="left"/>
      <w:pPr>
        <w:tabs>
          <w:tab w:val="num" w:pos="4320"/>
        </w:tabs>
        <w:ind w:left="4320" w:hanging="780"/>
      </w:pPr>
    </w:lvl>
    <w:lvl w:ilvl="2">
      <w:start w:val="1"/>
      <w:numFmt w:val="decimal"/>
      <w:lvlText w:val="%1.%2.%3."/>
      <w:lvlJc w:val="left"/>
      <w:pPr>
        <w:tabs>
          <w:tab w:val="num" w:pos="4140"/>
        </w:tabs>
        <w:ind w:left="4140" w:hanging="780"/>
      </w:pPr>
    </w:lvl>
    <w:lvl w:ilvl="3">
      <w:start w:val="1"/>
      <w:numFmt w:val="decimal"/>
      <w:lvlText w:val="%1.%2.%3.%4."/>
      <w:lvlJc w:val="left"/>
      <w:pPr>
        <w:tabs>
          <w:tab w:val="num" w:pos="4440"/>
        </w:tabs>
        <w:ind w:left="4440" w:hanging="1080"/>
      </w:pPr>
    </w:lvl>
    <w:lvl w:ilvl="4">
      <w:start w:val="1"/>
      <w:numFmt w:val="decimal"/>
      <w:lvlText w:val="%1.%2.%3.%4.%5."/>
      <w:lvlJc w:val="left"/>
      <w:pPr>
        <w:tabs>
          <w:tab w:val="num" w:pos="4440"/>
        </w:tabs>
        <w:ind w:left="4440" w:hanging="1080"/>
      </w:pPr>
    </w:lvl>
    <w:lvl w:ilvl="5">
      <w:start w:val="1"/>
      <w:numFmt w:val="decimal"/>
      <w:lvlText w:val="%1.%2.%3.%4.%5.%6."/>
      <w:lvlJc w:val="left"/>
      <w:pPr>
        <w:tabs>
          <w:tab w:val="num" w:pos="4800"/>
        </w:tabs>
        <w:ind w:left="4800" w:hanging="1440"/>
      </w:pPr>
    </w:lvl>
    <w:lvl w:ilvl="6">
      <w:start w:val="1"/>
      <w:numFmt w:val="decimal"/>
      <w:lvlText w:val="%1.%2.%3.%4.%5.%6.%7."/>
      <w:lvlJc w:val="left"/>
      <w:pPr>
        <w:tabs>
          <w:tab w:val="num" w:pos="5160"/>
        </w:tabs>
        <w:ind w:left="5160" w:hanging="1800"/>
      </w:pPr>
    </w:lvl>
    <w:lvl w:ilvl="7">
      <w:start w:val="1"/>
      <w:numFmt w:val="decimal"/>
      <w:lvlText w:val="%1.%2.%3.%4.%5.%6.%7.%8."/>
      <w:lvlJc w:val="left"/>
      <w:pPr>
        <w:tabs>
          <w:tab w:val="num" w:pos="5160"/>
        </w:tabs>
        <w:ind w:left="5160" w:hanging="1800"/>
      </w:pPr>
    </w:lvl>
    <w:lvl w:ilvl="8">
      <w:start w:val="1"/>
      <w:numFmt w:val="decimal"/>
      <w:lvlText w:val="%1.%2.%3.%4.%5.%6.%7.%8.%9."/>
      <w:lvlJc w:val="left"/>
      <w:pPr>
        <w:tabs>
          <w:tab w:val="num" w:pos="5520"/>
        </w:tabs>
        <w:ind w:left="5520" w:hanging="2160"/>
      </w:pPr>
    </w:lvl>
  </w:abstractNum>
  <w:abstractNum w:abstractNumId="4" w15:restartNumberingAfterBreak="0">
    <w:nsid w:val="052E6368"/>
    <w:multiLevelType w:val="multilevel"/>
    <w:tmpl w:val="0C80C4F2"/>
    <w:lvl w:ilvl="0">
      <w:start w:val="1"/>
      <w:numFmt w:val="upperRoman"/>
      <w:lvlText w:val="%1."/>
      <w:lvlJc w:val="left"/>
      <w:pPr>
        <w:ind w:left="4406" w:hanging="720"/>
      </w:pPr>
      <w:rPr>
        <w:rFonts w:hint="default"/>
      </w:rPr>
    </w:lvl>
    <w:lvl w:ilvl="1">
      <w:start w:val="1"/>
      <w:numFmt w:val="decimal"/>
      <w:isLgl/>
      <w:lvlText w:val="%1.%2."/>
      <w:lvlJc w:val="left"/>
      <w:pPr>
        <w:ind w:left="1953" w:hanging="960"/>
      </w:pPr>
      <w:rPr>
        <w:rFonts w:hint="default"/>
        <w:b w:val="0"/>
        <w:bCs w:val="0"/>
      </w:rPr>
    </w:lvl>
    <w:lvl w:ilvl="2">
      <w:start w:val="1"/>
      <w:numFmt w:val="decimal"/>
      <w:isLgl/>
      <w:lvlText w:val="%1.%2.%3."/>
      <w:lvlJc w:val="left"/>
      <w:pPr>
        <w:ind w:left="8190" w:hanging="960"/>
      </w:pPr>
      <w:rPr>
        <w:rFonts w:hint="default"/>
        <w:b w:val="0"/>
        <w:bCs w:val="0"/>
      </w:rPr>
    </w:lvl>
    <w:lvl w:ilvl="3">
      <w:start w:val="1"/>
      <w:numFmt w:val="decimal"/>
      <w:isLgl/>
      <w:lvlText w:val="%1.%2.%3.%4."/>
      <w:lvlJc w:val="left"/>
      <w:pPr>
        <w:ind w:left="1320" w:hanging="9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692351F"/>
    <w:multiLevelType w:val="hybridMultilevel"/>
    <w:tmpl w:val="9A16BF86"/>
    <w:lvl w:ilvl="0" w:tplc="B0E24B98">
      <w:numFmt w:val="bullet"/>
      <w:lvlText w:val="-"/>
      <w:lvlJc w:val="left"/>
      <w:pPr>
        <w:tabs>
          <w:tab w:val="num" w:pos="720"/>
        </w:tabs>
        <w:ind w:left="720" w:hanging="360"/>
      </w:pPr>
      <w:rPr>
        <w:rFonts w:ascii="Times New Roman" w:eastAsia="Times New Roman" w:hAnsi="Times New Roman"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C71780"/>
    <w:multiLevelType w:val="hybridMultilevel"/>
    <w:tmpl w:val="47C0E1F2"/>
    <w:lvl w:ilvl="0" w:tplc="BFD4C092">
      <w:start w:val="1"/>
      <w:numFmt w:val="decimal"/>
      <w:lvlText w:val="2.%1."/>
      <w:lvlJc w:val="left"/>
      <w:pPr>
        <w:ind w:left="36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9787075"/>
    <w:multiLevelType w:val="multilevel"/>
    <w:tmpl w:val="FB1050DE"/>
    <w:lvl w:ilvl="0">
      <w:start w:val="1"/>
      <w:numFmt w:val="decimal"/>
      <w:lvlText w:val="%1."/>
      <w:lvlJc w:val="left"/>
      <w:pPr>
        <w:tabs>
          <w:tab w:val="num" w:pos="360"/>
        </w:tabs>
        <w:ind w:left="360" w:hanging="360"/>
      </w:pPr>
    </w:lvl>
    <w:lvl w:ilvl="1">
      <w:start w:val="1"/>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8" w15:restartNumberingAfterBreak="0">
    <w:nsid w:val="0D9367BA"/>
    <w:multiLevelType w:val="multilevel"/>
    <w:tmpl w:val="9B80F2D2"/>
    <w:lvl w:ilvl="0">
      <w:start w:val="3"/>
      <w:numFmt w:val="decimal"/>
      <w:lvlText w:val="%1."/>
      <w:lvlJc w:val="left"/>
      <w:pPr>
        <w:ind w:left="360" w:hanging="360"/>
      </w:pPr>
      <w:rPr>
        <w:rFonts w:hint="default"/>
        <w:color w:val="FF0000"/>
      </w:rPr>
    </w:lvl>
    <w:lvl w:ilvl="1">
      <w:start w:val="4"/>
      <w:numFmt w:val="decimal"/>
      <w:lvlText w:val="%1.%2."/>
      <w:lvlJc w:val="left"/>
      <w:pPr>
        <w:ind w:left="644" w:hanging="360"/>
      </w:pPr>
      <w:rPr>
        <w:rFonts w:hint="default"/>
        <w:color w:val="auto"/>
      </w:rPr>
    </w:lvl>
    <w:lvl w:ilvl="2">
      <w:start w:val="1"/>
      <w:numFmt w:val="decimal"/>
      <w:lvlText w:val="%1.%2.%3."/>
      <w:lvlJc w:val="left"/>
      <w:pPr>
        <w:ind w:left="1440" w:hanging="720"/>
      </w:pPr>
      <w:rPr>
        <w:rFonts w:hint="default"/>
        <w:color w:val="FF0000"/>
      </w:rPr>
    </w:lvl>
    <w:lvl w:ilvl="3">
      <w:start w:val="1"/>
      <w:numFmt w:val="decimal"/>
      <w:lvlText w:val="%1.%2.%3.%4."/>
      <w:lvlJc w:val="left"/>
      <w:pPr>
        <w:ind w:left="1800" w:hanging="720"/>
      </w:pPr>
      <w:rPr>
        <w:rFonts w:hint="default"/>
        <w:color w:val="FF0000"/>
      </w:rPr>
    </w:lvl>
    <w:lvl w:ilvl="4">
      <w:start w:val="1"/>
      <w:numFmt w:val="decimal"/>
      <w:lvlText w:val="%1.%2.%3.%4.%5."/>
      <w:lvlJc w:val="left"/>
      <w:pPr>
        <w:ind w:left="2520" w:hanging="1080"/>
      </w:pPr>
      <w:rPr>
        <w:rFonts w:hint="default"/>
        <w:color w:val="FF0000"/>
      </w:rPr>
    </w:lvl>
    <w:lvl w:ilvl="5">
      <w:start w:val="1"/>
      <w:numFmt w:val="decimal"/>
      <w:lvlText w:val="%1.%2.%3.%4.%5.%6."/>
      <w:lvlJc w:val="left"/>
      <w:pPr>
        <w:ind w:left="2880" w:hanging="1080"/>
      </w:pPr>
      <w:rPr>
        <w:rFonts w:hint="default"/>
        <w:color w:val="FF0000"/>
      </w:rPr>
    </w:lvl>
    <w:lvl w:ilvl="6">
      <w:start w:val="1"/>
      <w:numFmt w:val="decimal"/>
      <w:lvlText w:val="%1.%2.%3.%4.%5.%6.%7."/>
      <w:lvlJc w:val="left"/>
      <w:pPr>
        <w:ind w:left="3600" w:hanging="1440"/>
      </w:pPr>
      <w:rPr>
        <w:rFonts w:hint="default"/>
        <w:color w:val="FF0000"/>
      </w:rPr>
    </w:lvl>
    <w:lvl w:ilvl="7">
      <w:start w:val="1"/>
      <w:numFmt w:val="decimal"/>
      <w:lvlText w:val="%1.%2.%3.%4.%5.%6.%7.%8."/>
      <w:lvlJc w:val="left"/>
      <w:pPr>
        <w:ind w:left="3960" w:hanging="1440"/>
      </w:pPr>
      <w:rPr>
        <w:rFonts w:hint="default"/>
        <w:color w:val="FF0000"/>
      </w:rPr>
    </w:lvl>
    <w:lvl w:ilvl="8">
      <w:start w:val="1"/>
      <w:numFmt w:val="decimal"/>
      <w:lvlText w:val="%1.%2.%3.%4.%5.%6.%7.%8.%9."/>
      <w:lvlJc w:val="left"/>
      <w:pPr>
        <w:ind w:left="4680" w:hanging="1800"/>
      </w:pPr>
      <w:rPr>
        <w:rFonts w:hint="default"/>
        <w:color w:val="FF0000"/>
      </w:rPr>
    </w:lvl>
  </w:abstractNum>
  <w:abstractNum w:abstractNumId="9" w15:restartNumberingAfterBreak="0">
    <w:nsid w:val="238F59B8"/>
    <w:multiLevelType w:val="hybridMultilevel"/>
    <w:tmpl w:val="CF92A3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CA2CB7"/>
    <w:multiLevelType w:val="hybridMultilevel"/>
    <w:tmpl w:val="4B7E96FC"/>
    <w:lvl w:ilvl="0" w:tplc="A492E11A">
      <w:start w:val="1"/>
      <w:numFmt w:val="decimal"/>
      <w:lvlText w:val="7.%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F2E3D8B"/>
    <w:multiLevelType w:val="hybridMultilevel"/>
    <w:tmpl w:val="97CCD1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77374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C1D63DD"/>
    <w:multiLevelType w:val="multilevel"/>
    <w:tmpl w:val="07082CA4"/>
    <w:lvl w:ilvl="0">
      <w:start w:val="1"/>
      <w:numFmt w:val="decimal"/>
      <w:lvlText w:val="%1."/>
      <w:lvlJc w:val="left"/>
      <w:pPr>
        <w:tabs>
          <w:tab w:val="num" w:pos="570"/>
        </w:tabs>
        <w:ind w:left="570" w:hanging="570"/>
      </w:pPr>
      <w:rPr>
        <w:rFonts w:hint="default"/>
        <w:b w:val="0"/>
      </w:rPr>
    </w:lvl>
    <w:lvl w:ilvl="1">
      <w:start w:val="1"/>
      <w:numFmt w:val="decimal"/>
      <w:lvlText w:val="%1.%2."/>
      <w:lvlJc w:val="left"/>
      <w:pPr>
        <w:tabs>
          <w:tab w:val="num" w:pos="1421"/>
        </w:tabs>
        <w:ind w:left="1421"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C3903EA"/>
    <w:multiLevelType w:val="hybridMultilevel"/>
    <w:tmpl w:val="97CCD1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4F285B"/>
    <w:multiLevelType w:val="multilevel"/>
    <w:tmpl w:val="A9FA4ED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6EF0E5F"/>
    <w:multiLevelType w:val="multilevel"/>
    <w:tmpl w:val="2CECBF8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482D29BE"/>
    <w:multiLevelType w:val="hybridMultilevel"/>
    <w:tmpl w:val="9B628E7A"/>
    <w:lvl w:ilvl="0" w:tplc="A13CF9F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A3928A3"/>
    <w:multiLevelType w:val="multilevel"/>
    <w:tmpl w:val="A61E5030"/>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15:restartNumberingAfterBreak="0">
    <w:nsid w:val="4D142E80"/>
    <w:multiLevelType w:val="multilevel"/>
    <w:tmpl w:val="F67CA7E4"/>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52A36F7D"/>
    <w:multiLevelType w:val="hybridMultilevel"/>
    <w:tmpl w:val="047200C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3A0607B"/>
    <w:multiLevelType w:val="hybridMultilevel"/>
    <w:tmpl w:val="B372BC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670FA2"/>
    <w:multiLevelType w:val="multilevel"/>
    <w:tmpl w:val="E4D8BFD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15:restartNumberingAfterBreak="0">
    <w:nsid w:val="59777CA1"/>
    <w:multiLevelType w:val="multilevel"/>
    <w:tmpl w:val="2418174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val="0"/>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 w15:restartNumberingAfterBreak="0">
    <w:nsid w:val="59E01F64"/>
    <w:multiLevelType w:val="hybridMultilevel"/>
    <w:tmpl w:val="047200C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D0B47DD"/>
    <w:multiLevelType w:val="hybridMultilevel"/>
    <w:tmpl w:val="7DC206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60D16EC9"/>
    <w:multiLevelType w:val="hybridMultilevel"/>
    <w:tmpl w:val="9E84B854"/>
    <w:lvl w:ilvl="0" w:tplc="DBFABCE0">
      <w:start w:val="1"/>
      <w:numFmt w:val="decimal"/>
      <w:lvlText w:val="1.3.%1."/>
      <w:lvlJc w:val="left"/>
      <w:pPr>
        <w:ind w:left="216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49609A9"/>
    <w:multiLevelType w:val="hybridMultilevel"/>
    <w:tmpl w:val="07E898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E747EE"/>
    <w:multiLevelType w:val="hybridMultilevel"/>
    <w:tmpl w:val="96BE92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2A242F"/>
    <w:multiLevelType w:val="hybridMultilevel"/>
    <w:tmpl w:val="96BE92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82533B"/>
    <w:multiLevelType w:val="hybridMultilevel"/>
    <w:tmpl w:val="B72EDBF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723A5A3A"/>
    <w:multiLevelType w:val="multilevel"/>
    <w:tmpl w:val="BCF228E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7A95792C"/>
    <w:multiLevelType w:val="multilevel"/>
    <w:tmpl w:val="E1447032"/>
    <w:lvl w:ilvl="0">
      <w:start w:val="1"/>
      <w:numFmt w:val="decimal"/>
      <w:pStyle w:val="Heading1"/>
      <w:isLg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7D3D6D0B"/>
    <w:multiLevelType w:val="hybridMultilevel"/>
    <w:tmpl w:val="FDA42382"/>
    <w:lvl w:ilvl="0" w:tplc="4BB277AA">
      <w:start w:val="1"/>
      <w:numFmt w:val="decimal"/>
      <w:lvlText w:val="%1."/>
      <w:lvlJc w:val="left"/>
      <w:pPr>
        <w:tabs>
          <w:tab w:val="num" w:pos="720"/>
        </w:tabs>
        <w:ind w:left="720" w:hanging="360"/>
      </w:pPr>
      <w:rPr>
        <w:rFonts w:hint="default"/>
      </w:rPr>
    </w:lvl>
    <w:lvl w:ilvl="1" w:tplc="27D8F326">
      <w:start w:val="1"/>
      <w:numFmt w:val="lowerLetter"/>
      <w:lvlText w:val="%2."/>
      <w:lvlJc w:val="left"/>
      <w:pPr>
        <w:tabs>
          <w:tab w:val="num" w:pos="1440"/>
        </w:tabs>
        <w:ind w:left="1440" w:hanging="360"/>
      </w:pPr>
    </w:lvl>
    <w:lvl w:ilvl="2" w:tplc="B1F0D20E">
      <w:start w:val="1"/>
      <w:numFmt w:val="lowerRoman"/>
      <w:lvlText w:val="%3."/>
      <w:lvlJc w:val="right"/>
      <w:pPr>
        <w:tabs>
          <w:tab w:val="num" w:pos="2160"/>
        </w:tabs>
        <w:ind w:left="2160" w:hanging="180"/>
      </w:pPr>
    </w:lvl>
    <w:lvl w:ilvl="3" w:tplc="0256F342">
      <w:start w:val="1"/>
      <w:numFmt w:val="decimal"/>
      <w:lvlText w:val="%4."/>
      <w:lvlJc w:val="left"/>
      <w:pPr>
        <w:tabs>
          <w:tab w:val="num" w:pos="2880"/>
        </w:tabs>
        <w:ind w:left="2880" w:hanging="360"/>
      </w:pPr>
    </w:lvl>
    <w:lvl w:ilvl="4" w:tplc="C88E8CCE">
      <w:start w:val="1"/>
      <w:numFmt w:val="lowerLetter"/>
      <w:lvlText w:val="%5."/>
      <w:lvlJc w:val="left"/>
      <w:pPr>
        <w:tabs>
          <w:tab w:val="num" w:pos="3600"/>
        </w:tabs>
        <w:ind w:left="3600" w:hanging="360"/>
      </w:pPr>
    </w:lvl>
    <w:lvl w:ilvl="5" w:tplc="3662C7DA">
      <w:start w:val="1"/>
      <w:numFmt w:val="lowerRoman"/>
      <w:lvlText w:val="%6."/>
      <w:lvlJc w:val="right"/>
      <w:pPr>
        <w:tabs>
          <w:tab w:val="num" w:pos="4320"/>
        </w:tabs>
        <w:ind w:left="4320" w:hanging="180"/>
      </w:pPr>
    </w:lvl>
    <w:lvl w:ilvl="6" w:tplc="A5B0D5AA">
      <w:start w:val="1"/>
      <w:numFmt w:val="decimal"/>
      <w:lvlText w:val="%7."/>
      <w:lvlJc w:val="left"/>
      <w:pPr>
        <w:tabs>
          <w:tab w:val="num" w:pos="5040"/>
        </w:tabs>
        <w:ind w:left="5040" w:hanging="360"/>
      </w:pPr>
    </w:lvl>
    <w:lvl w:ilvl="7" w:tplc="5A087EBA">
      <w:start w:val="1"/>
      <w:numFmt w:val="lowerLetter"/>
      <w:lvlText w:val="%8."/>
      <w:lvlJc w:val="left"/>
      <w:pPr>
        <w:tabs>
          <w:tab w:val="num" w:pos="5760"/>
        </w:tabs>
        <w:ind w:left="5760" w:hanging="360"/>
      </w:pPr>
    </w:lvl>
    <w:lvl w:ilvl="8" w:tplc="2DF2057C">
      <w:start w:val="1"/>
      <w:numFmt w:val="lowerRoman"/>
      <w:lvlText w:val="%9."/>
      <w:lvlJc w:val="right"/>
      <w:pPr>
        <w:tabs>
          <w:tab w:val="num" w:pos="6480"/>
        </w:tabs>
        <w:ind w:left="6480" w:hanging="180"/>
      </w:pPr>
    </w:lvl>
  </w:abstractNum>
  <w:num w:numId="1">
    <w:abstractNumId w:val="33"/>
  </w:num>
  <w:num w:numId="2">
    <w:abstractNumId w:val="14"/>
  </w:num>
  <w:num w:numId="3">
    <w:abstractNumId w:val="34"/>
  </w:num>
  <w:num w:numId="4">
    <w:abstractNumId w:val="12"/>
  </w:num>
  <w:num w:numId="5">
    <w:abstractNumId w:val="0"/>
  </w:num>
  <w:num w:numId="6">
    <w:abstractNumId w:val="4"/>
  </w:num>
  <w:num w:numId="7">
    <w:abstractNumId w:val="16"/>
  </w:num>
  <w:num w:numId="8">
    <w:abstractNumId w:val="24"/>
  </w:num>
  <w:num w:numId="9">
    <w:abstractNumId w:val="32"/>
  </w:num>
  <w:num w:numId="10">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8"/>
  </w:num>
  <w:num w:numId="13">
    <w:abstractNumId w:val="6"/>
  </w:num>
  <w:num w:numId="14">
    <w:abstractNumId w:val="27"/>
  </w:num>
  <w:num w:numId="15">
    <w:abstractNumId w:val="10"/>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5"/>
  </w:num>
  <w:num w:numId="21">
    <w:abstractNumId w:val="18"/>
  </w:num>
  <w:num w:numId="22">
    <w:abstractNumId w:val="21"/>
  </w:num>
  <w:num w:numId="23">
    <w:abstractNumId w:val="30"/>
  </w:num>
  <w:num w:numId="24">
    <w:abstractNumId w:val="11"/>
  </w:num>
  <w:num w:numId="25">
    <w:abstractNumId w:val="1"/>
  </w:num>
  <w:num w:numId="26">
    <w:abstractNumId w:val="28"/>
  </w:num>
  <w:num w:numId="27">
    <w:abstractNumId w:val="22"/>
  </w:num>
  <w:num w:numId="28">
    <w:abstractNumId w:val="9"/>
  </w:num>
  <w:num w:numId="29">
    <w:abstractNumId w:val="29"/>
  </w:num>
  <w:num w:numId="30">
    <w:abstractNumId w:val="15"/>
  </w:num>
  <w:num w:numId="31">
    <w:abstractNumId w:val="25"/>
  </w:num>
  <w:num w:numId="32">
    <w:abstractNumId w:val="13"/>
  </w:num>
  <w:num w:numId="33">
    <w:abstractNumId w:val="20"/>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defaultTabStop w:val="708"/>
  <w:doNotHyphenateCaps/>
  <w:drawingGridHorizontalSpacing w:val="120"/>
  <w:displayHorizontalDrawingGridEvery w:val="2"/>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188"/>
    <w:rsid w:val="00000E68"/>
    <w:rsid w:val="00001AED"/>
    <w:rsid w:val="000047E9"/>
    <w:rsid w:val="00006997"/>
    <w:rsid w:val="00007BFF"/>
    <w:rsid w:val="000100AF"/>
    <w:rsid w:val="0001028A"/>
    <w:rsid w:val="00010992"/>
    <w:rsid w:val="00011724"/>
    <w:rsid w:val="0001293C"/>
    <w:rsid w:val="0001306D"/>
    <w:rsid w:val="00013E30"/>
    <w:rsid w:val="0001478E"/>
    <w:rsid w:val="000147E0"/>
    <w:rsid w:val="00014B59"/>
    <w:rsid w:val="00015EA3"/>
    <w:rsid w:val="00020665"/>
    <w:rsid w:val="00021FE2"/>
    <w:rsid w:val="00023235"/>
    <w:rsid w:val="00026DD6"/>
    <w:rsid w:val="00026F19"/>
    <w:rsid w:val="00026F9D"/>
    <w:rsid w:val="000309B0"/>
    <w:rsid w:val="00033E30"/>
    <w:rsid w:val="0003560C"/>
    <w:rsid w:val="00036270"/>
    <w:rsid w:val="000406F6"/>
    <w:rsid w:val="000417AD"/>
    <w:rsid w:val="00042E7E"/>
    <w:rsid w:val="00044102"/>
    <w:rsid w:val="00046F40"/>
    <w:rsid w:val="00050168"/>
    <w:rsid w:val="00056F1C"/>
    <w:rsid w:val="00061EC1"/>
    <w:rsid w:val="0006244A"/>
    <w:rsid w:val="00065722"/>
    <w:rsid w:val="0006644B"/>
    <w:rsid w:val="00066A2D"/>
    <w:rsid w:val="00067D32"/>
    <w:rsid w:val="000717B5"/>
    <w:rsid w:val="00072D02"/>
    <w:rsid w:val="00075156"/>
    <w:rsid w:val="00077054"/>
    <w:rsid w:val="00080719"/>
    <w:rsid w:val="00081AD9"/>
    <w:rsid w:val="000820EC"/>
    <w:rsid w:val="00082C11"/>
    <w:rsid w:val="0009119D"/>
    <w:rsid w:val="00093B50"/>
    <w:rsid w:val="00095CC6"/>
    <w:rsid w:val="00096765"/>
    <w:rsid w:val="0009787B"/>
    <w:rsid w:val="00097B4C"/>
    <w:rsid w:val="00097D66"/>
    <w:rsid w:val="000A0D36"/>
    <w:rsid w:val="000A1F31"/>
    <w:rsid w:val="000A2648"/>
    <w:rsid w:val="000A402A"/>
    <w:rsid w:val="000A4707"/>
    <w:rsid w:val="000A6E09"/>
    <w:rsid w:val="000B0A51"/>
    <w:rsid w:val="000B2017"/>
    <w:rsid w:val="000B2D11"/>
    <w:rsid w:val="000B51BB"/>
    <w:rsid w:val="000B5D41"/>
    <w:rsid w:val="000B5E96"/>
    <w:rsid w:val="000C0D22"/>
    <w:rsid w:val="000C108D"/>
    <w:rsid w:val="000C11D0"/>
    <w:rsid w:val="000C1BEB"/>
    <w:rsid w:val="000C689C"/>
    <w:rsid w:val="000D13AF"/>
    <w:rsid w:val="000D4B74"/>
    <w:rsid w:val="000D4E38"/>
    <w:rsid w:val="000D6AAA"/>
    <w:rsid w:val="000E10C1"/>
    <w:rsid w:val="000E52F1"/>
    <w:rsid w:val="000E53B4"/>
    <w:rsid w:val="000E5E0A"/>
    <w:rsid w:val="000E6CB0"/>
    <w:rsid w:val="000E7DDB"/>
    <w:rsid w:val="000F44A2"/>
    <w:rsid w:val="000F6C45"/>
    <w:rsid w:val="000F7E19"/>
    <w:rsid w:val="00100AA2"/>
    <w:rsid w:val="001021D2"/>
    <w:rsid w:val="00102E8E"/>
    <w:rsid w:val="00103B4D"/>
    <w:rsid w:val="00104045"/>
    <w:rsid w:val="0010521F"/>
    <w:rsid w:val="001058A6"/>
    <w:rsid w:val="001115C7"/>
    <w:rsid w:val="00113A30"/>
    <w:rsid w:val="00114030"/>
    <w:rsid w:val="00117E84"/>
    <w:rsid w:val="00120630"/>
    <w:rsid w:val="001217D1"/>
    <w:rsid w:val="00121A75"/>
    <w:rsid w:val="001232AA"/>
    <w:rsid w:val="00123A23"/>
    <w:rsid w:val="00127B7D"/>
    <w:rsid w:val="0013101D"/>
    <w:rsid w:val="001321CE"/>
    <w:rsid w:val="00132EB5"/>
    <w:rsid w:val="00134228"/>
    <w:rsid w:val="0013472B"/>
    <w:rsid w:val="00135DE3"/>
    <w:rsid w:val="00135E7C"/>
    <w:rsid w:val="001364F9"/>
    <w:rsid w:val="00136554"/>
    <w:rsid w:val="00136576"/>
    <w:rsid w:val="00136EF2"/>
    <w:rsid w:val="00140AA7"/>
    <w:rsid w:val="00140EE3"/>
    <w:rsid w:val="00140F33"/>
    <w:rsid w:val="0014369A"/>
    <w:rsid w:val="00144116"/>
    <w:rsid w:val="00144C63"/>
    <w:rsid w:val="001470D8"/>
    <w:rsid w:val="0015064F"/>
    <w:rsid w:val="001522FE"/>
    <w:rsid w:val="001538A3"/>
    <w:rsid w:val="00153AE1"/>
    <w:rsid w:val="001572E8"/>
    <w:rsid w:val="001578DC"/>
    <w:rsid w:val="00160850"/>
    <w:rsid w:val="001610D7"/>
    <w:rsid w:val="00162188"/>
    <w:rsid w:val="001623E0"/>
    <w:rsid w:val="00163B5D"/>
    <w:rsid w:val="001649A7"/>
    <w:rsid w:val="001660E9"/>
    <w:rsid w:val="0016670B"/>
    <w:rsid w:val="00170432"/>
    <w:rsid w:val="00170F8F"/>
    <w:rsid w:val="0017132D"/>
    <w:rsid w:val="00172265"/>
    <w:rsid w:val="00172924"/>
    <w:rsid w:val="00173BC3"/>
    <w:rsid w:val="00174055"/>
    <w:rsid w:val="001773B1"/>
    <w:rsid w:val="00177D40"/>
    <w:rsid w:val="00180A1D"/>
    <w:rsid w:val="00184D95"/>
    <w:rsid w:val="00185B00"/>
    <w:rsid w:val="001861F5"/>
    <w:rsid w:val="00192784"/>
    <w:rsid w:val="0019628F"/>
    <w:rsid w:val="001A10DD"/>
    <w:rsid w:val="001A4713"/>
    <w:rsid w:val="001A5AFC"/>
    <w:rsid w:val="001A608E"/>
    <w:rsid w:val="001A66E2"/>
    <w:rsid w:val="001B0C91"/>
    <w:rsid w:val="001B2EEF"/>
    <w:rsid w:val="001B3128"/>
    <w:rsid w:val="001B34F3"/>
    <w:rsid w:val="001B3E09"/>
    <w:rsid w:val="001B3E29"/>
    <w:rsid w:val="001B50D5"/>
    <w:rsid w:val="001B58D4"/>
    <w:rsid w:val="001B7F44"/>
    <w:rsid w:val="001C00EC"/>
    <w:rsid w:val="001C0221"/>
    <w:rsid w:val="001C09D8"/>
    <w:rsid w:val="001C52FF"/>
    <w:rsid w:val="001C7550"/>
    <w:rsid w:val="001D4BF6"/>
    <w:rsid w:val="001D5407"/>
    <w:rsid w:val="001D7015"/>
    <w:rsid w:val="001D7652"/>
    <w:rsid w:val="001E062A"/>
    <w:rsid w:val="001E1C28"/>
    <w:rsid w:val="001E21AD"/>
    <w:rsid w:val="001E3162"/>
    <w:rsid w:val="001E3A3A"/>
    <w:rsid w:val="001E4065"/>
    <w:rsid w:val="001E4916"/>
    <w:rsid w:val="001E5FFA"/>
    <w:rsid w:val="001E6B9C"/>
    <w:rsid w:val="001E79BA"/>
    <w:rsid w:val="001F4D69"/>
    <w:rsid w:val="001F4F9B"/>
    <w:rsid w:val="001F723C"/>
    <w:rsid w:val="00202676"/>
    <w:rsid w:val="0020277B"/>
    <w:rsid w:val="0020383A"/>
    <w:rsid w:val="00203FF7"/>
    <w:rsid w:val="00204D08"/>
    <w:rsid w:val="0020778D"/>
    <w:rsid w:val="00207C46"/>
    <w:rsid w:val="00211817"/>
    <w:rsid w:val="00212912"/>
    <w:rsid w:val="00214A63"/>
    <w:rsid w:val="002231AF"/>
    <w:rsid w:val="00223345"/>
    <w:rsid w:val="00223E71"/>
    <w:rsid w:val="00225EFF"/>
    <w:rsid w:val="00226539"/>
    <w:rsid w:val="00231AFC"/>
    <w:rsid w:val="00234F2E"/>
    <w:rsid w:val="002366B0"/>
    <w:rsid w:val="00236D11"/>
    <w:rsid w:val="00242A3B"/>
    <w:rsid w:val="00246045"/>
    <w:rsid w:val="00247FD3"/>
    <w:rsid w:val="0025356F"/>
    <w:rsid w:val="00261399"/>
    <w:rsid w:val="00261CC6"/>
    <w:rsid w:val="00263066"/>
    <w:rsid w:val="0026360D"/>
    <w:rsid w:val="00264148"/>
    <w:rsid w:val="00265CB2"/>
    <w:rsid w:val="00270A43"/>
    <w:rsid w:val="0027206B"/>
    <w:rsid w:val="00273CB3"/>
    <w:rsid w:val="002748DD"/>
    <w:rsid w:val="00275C3E"/>
    <w:rsid w:val="00277816"/>
    <w:rsid w:val="00280803"/>
    <w:rsid w:val="00280B3A"/>
    <w:rsid w:val="002823C9"/>
    <w:rsid w:val="002831D4"/>
    <w:rsid w:val="00285393"/>
    <w:rsid w:val="00285491"/>
    <w:rsid w:val="00290DDC"/>
    <w:rsid w:val="00295094"/>
    <w:rsid w:val="002A06A6"/>
    <w:rsid w:val="002A317A"/>
    <w:rsid w:val="002A4667"/>
    <w:rsid w:val="002A6673"/>
    <w:rsid w:val="002B0BF4"/>
    <w:rsid w:val="002C0DF6"/>
    <w:rsid w:val="002C0E12"/>
    <w:rsid w:val="002C1839"/>
    <w:rsid w:val="002C24BA"/>
    <w:rsid w:val="002C45A3"/>
    <w:rsid w:val="002C5395"/>
    <w:rsid w:val="002C6FB7"/>
    <w:rsid w:val="002C7D34"/>
    <w:rsid w:val="002D0F68"/>
    <w:rsid w:val="002D2C57"/>
    <w:rsid w:val="002D2FBF"/>
    <w:rsid w:val="002D450C"/>
    <w:rsid w:val="002D5ABA"/>
    <w:rsid w:val="002D698D"/>
    <w:rsid w:val="002D7CAF"/>
    <w:rsid w:val="002E3B58"/>
    <w:rsid w:val="002E43B6"/>
    <w:rsid w:val="002E4563"/>
    <w:rsid w:val="002E6198"/>
    <w:rsid w:val="002F0106"/>
    <w:rsid w:val="002F1E6F"/>
    <w:rsid w:val="002F2C35"/>
    <w:rsid w:val="002F30B4"/>
    <w:rsid w:val="002F3272"/>
    <w:rsid w:val="002F4F22"/>
    <w:rsid w:val="00304DE2"/>
    <w:rsid w:val="00305785"/>
    <w:rsid w:val="003057B5"/>
    <w:rsid w:val="003102E4"/>
    <w:rsid w:val="00311A28"/>
    <w:rsid w:val="00311BBF"/>
    <w:rsid w:val="00312AA1"/>
    <w:rsid w:val="00313432"/>
    <w:rsid w:val="00314274"/>
    <w:rsid w:val="00317326"/>
    <w:rsid w:val="0032067A"/>
    <w:rsid w:val="003208DE"/>
    <w:rsid w:val="003214BE"/>
    <w:rsid w:val="00321731"/>
    <w:rsid w:val="00323FA0"/>
    <w:rsid w:val="00325289"/>
    <w:rsid w:val="003301FE"/>
    <w:rsid w:val="0033051C"/>
    <w:rsid w:val="00330A42"/>
    <w:rsid w:val="00331369"/>
    <w:rsid w:val="00335118"/>
    <w:rsid w:val="003361DA"/>
    <w:rsid w:val="00341028"/>
    <w:rsid w:val="00342E05"/>
    <w:rsid w:val="00343336"/>
    <w:rsid w:val="0035013A"/>
    <w:rsid w:val="003509F4"/>
    <w:rsid w:val="00350D1B"/>
    <w:rsid w:val="003544FB"/>
    <w:rsid w:val="00356D96"/>
    <w:rsid w:val="00356E54"/>
    <w:rsid w:val="003574D2"/>
    <w:rsid w:val="0036180D"/>
    <w:rsid w:val="00362318"/>
    <w:rsid w:val="00362974"/>
    <w:rsid w:val="00363F20"/>
    <w:rsid w:val="00381665"/>
    <w:rsid w:val="00381D6B"/>
    <w:rsid w:val="003821DF"/>
    <w:rsid w:val="00382268"/>
    <w:rsid w:val="00384FE9"/>
    <w:rsid w:val="00386175"/>
    <w:rsid w:val="00387924"/>
    <w:rsid w:val="00393C09"/>
    <w:rsid w:val="003960D5"/>
    <w:rsid w:val="00396578"/>
    <w:rsid w:val="0039679E"/>
    <w:rsid w:val="00396C94"/>
    <w:rsid w:val="00397480"/>
    <w:rsid w:val="003A3298"/>
    <w:rsid w:val="003A4DDD"/>
    <w:rsid w:val="003A5E63"/>
    <w:rsid w:val="003A728C"/>
    <w:rsid w:val="003A77FF"/>
    <w:rsid w:val="003A7B56"/>
    <w:rsid w:val="003B049F"/>
    <w:rsid w:val="003B2C67"/>
    <w:rsid w:val="003B3310"/>
    <w:rsid w:val="003B4E11"/>
    <w:rsid w:val="003B63DE"/>
    <w:rsid w:val="003B74AF"/>
    <w:rsid w:val="003C0530"/>
    <w:rsid w:val="003C207F"/>
    <w:rsid w:val="003C324D"/>
    <w:rsid w:val="003C3AF6"/>
    <w:rsid w:val="003C70AC"/>
    <w:rsid w:val="003D0F0A"/>
    <w:rsid w:val="003D1EE2"/>
    <w:rsid w:val="003D32D0"/>
    <w:rsid w:val="003D38E7"/>
    <w:rsid w:val="003D3BB8"/>
    <w:rsid w:val="003D66DC"/>
    <w:rsid w:val="003E1D4D"/>
    <w:rsid w:val="003E4F53"/>
    <w:rsid w:val="003E5804"/>
    <w:rsid w:val="003E5E39"/>
    <w:rsid w:val="003F13C4"/>
    <w:rsid w:val="003F1C91"/>
    <w:rsid w:val="003F2775"/>
    <w:rsid w:val="003F5D38"/>
    <w:rsid w:val="003F6A09"/>
    <w:rsid w:val="00400727"/>
    <w:rsid w:val="00401562"/>
    <w:rsid w:val="00401D5F"/>
    <w:rsid w:val="0040259A"/>
    <w:rsid w:val="00403F12"/>
    <w:rsid w:val="00404148"/>
    <w:rsid w:val="004059E5"/>
    <w:rsid w:val="00410371"/>
    <w:rsid w:val="00411165"/>
    <w:rsid w:val="0041190E"/>
    <w:rsid w:val="004121A2"/>
    <w:rsid w:val="00414403"/>
    <w:rsid w:val="0041482A"/>
    <w:rsid w:val="00414C50"/>
    <w:rsid w:val="00417AB7"/>
    <w:rsid w:val="004209B8"/>
    <w:rsid w:val="004226BD"/>
    <w:rsid w:val="00424E9A"/>
    <w:rsid w:val="004253E1"/>
    <w:rsid w:val="00427602"/>
    <w:rsid w:val="00427731"/>
    <w:rsid w:val="00430D96"/>
    <w:rsid w:val="004322F3"/>
    <w:rsid w:val="004422E4"/>
    <w:rsid w:val="004433DE"/>
    <w:rsid w:val="0044457A"/>
    <w:rsid w:val="00444F67"/>
    <w:rsid w:val="00447764"/>
    <w:rsid w:val="004528AC"/>
    <w:rsid w:val="00454735"/>
    <w:rsid w:val="004551D1"/>
    <w:rsid w:val="00457418"/>
    <w:rsid w:val="00457607"/>
    <w:rsid w:val="00460AB1"/>
    <w:rsid w:val="0046193D"/>
    <w:rsid w:val="0047054B"/>
    <w:rsid w:val="004718CA"/>
    <w:rsid w:val="004728A1"/>
    <w:rsid w:val="00476336"/>
    <w:rsid w:val="00476D30"/>
    <w:rsid w:val="0048155A"/>
    <w:rsid w:val="0048413E"/>
    <w:rsid w:val="00484628"/>
    <w:rsid w:val="00486955"/>
    <w:rsid w:val="004875B4"/>
    <w:rsid w:val="00490013"/>
    <w:rsid w:val="004914A0"/>
    <w:rsid w:val="0049653E"/>
    <w:rsid w:val="0049691F"/>
    <w:rsid w:val="00496C3D"/>
    <w:rsid w:val="00497C4C"/>
    <w:rsid w:val="004A0D12"/>
    <w:rsid w:val="004A4710"/>
    <w:rsid w:val="004A76C2"/>
    <w:rsid w:val="004B043D"/>
    <w:rsid w:val="004B19AD"/>
    <w:rsid w:val="004B42C9"/>
    <w:rsid w:val="004B6819"/>
    <w:rsid w:val="004C327F"/>
    <w:rsid w:val="004C4BFA"/>
    <w:rsid w:val="004C5008"/>
    <w:rsid w:val="004C54A9"/>
    <w:rsid w:val="004C5BFD"/>
    <w:rsid w:val="004C7588"/>
    <w:rsid w:val="004D1122"/>
    <w:rsid w:val="004D4737"/>
    <w:rsid w:val="004E2579"/>
    <w:rsid w:val="004E258B"/>
    <w:rsid w:val="004E31A4"/>
    <w:rsid w:val="004E4EF7"/>
    <w:rsid w:val="004E511B"/>
    <w:rsid w:val="004E59B0"/>
    <w:rsid w:val="004E5B8F"/>
    <w:rsid w:val="004E6A09"/>
    <w:rsid w:val="004E6F9A"/>
    <w:rsid w:val="004E705E"/>
    <w:rsid w:val="004F003F"/>
    <w:rsid w:val="004F139C"/>
    <w:rsid w:val="00500B4D"/>
    <w:rsid w:val="0050357D"/>
    <w:rsid w:val="005041E8"/>
    <w:rsid w:val="005042BE"/>
    <w:rsid w:val="00510C1C"/>
    <w:rsid w:val="00511FD7"/>
    <w:rsid w:val="0051421D"/>
    <w:rsid w:val="00515980"/>
    <w:rsid w:val="00515F75"/>
    <w:rsid w:val="0052085F"/>
    <w:rsid w:val="0053060A"/>
    <w:rsid w:val="005316D1"/>
    <w:rsid w:val="00531E05"/>
    <w:rsid w:val="0053628B"/>
    <w:rsid w:val="005408D4"/>
    <w:rsid w:val="005429FF"/>
    <w:rsid w:val="00543807"/>
    <w:rsid w:val="00543D88"/>
    <w:rsid w:val="0054451E"/>
    <w:rsid w:val="005464E0"/>
    <w:rsid w:val="00546AF8"/>
    <w:rsid w:val="00546C63"/>
    <w:rsid w:val="005504AE"/>
    <w:rsid w:val="0055077D"/>
    <w:rsid w:val="00553088"/>
    <w:rsid w:val="005543E2"/>
    <w:rsid w:val="0055448A"/>
    <w:rsid w:val="005550BE"/>
    <w:rsid w:val="00555556"/>
    <w:rsid w:val="0056015C"/>
    <w:rsid w:val="0056093B"/>
    <w:rsid w:val="00560A00"/>
    <w:rsid w:val="00561860"/>
    <w:rsid w:val="0056260A"/>
    <w:rsid w:val="00562C26"/>
    <w:rsid w:val="00565B59"/>
    <w:rsid w:val="005668FE"/>
    <w:rsid w:val="0057038D"/>
    <w:rsid w:val="005727DB"/>
    <w:rsid w:val="00573F92"/>
    <w:rsid w:val="005742D7"/>
    <w:rsid w:val="00574E69"/>
    <w:rsid w:val="005779C8"/>
    <w:rsid w:val="0058004F"/>
    <w:rsid w:val="005805BE"/>
    <w:rsid w:val="00583F83"/>
    <w:rsid w:val="00584EA6"/>
    <w:rsid w:val="00586AC0"/>
    <w:rsid w:val="00593835"/>
    <w:rsid w:val="00595C4B"/>
    <w:rsid w:val="005964CD"/>
    <w:rsid w:val="005A0C5D"/>
    <w:rsid w:val="005A3586"/>
    <w:rsid w:val="005A3EF4"/>
    <w:rsid w:val="005A4360"/>
    <w:rsid w:val="005A61E0"/>
    <w:rsid w:val="005A6387"/>
    <w:rsid w:val="005A7804"/>
    <w:rsid w:val="005B2505"/>
    <w:rsid w:val="005B2A46"/>
    <w:rsid w:val="005B4C9E"/>
    <w:rsid w:val="005B6C5A"/>
    <w:rsid w:val="005C280C"/>
    <w:rsid w:val="005C4F7D"/>
    <w:rsid w:val="005C5ED8"/>
    <w:rsid w:val="005C6E0F"/>
    <w:rsid w:val="005C74DB"/>
    <w:rsid w:val="005D03B0"/>
    <w:rsid w:val="005D07D4"/>
    <w:rsid w:val="005D0D0F"/>
    <w:rsid w:val="005D30E0"/>
    <w:rsid w:val="005D4627"/>
    <w:rsid w:val="005D54DF"/>
    <w:rsid w:val="005D67DC"/>
    <w:rsid w:val="005D69EC"/>
    <w:rsid w:val="005D76AB"/>
    <w:rsid w:val="005E5061"/>
    <w:rsid w:val="005E53EA"/>
    <w:rsid w:val="005E601B"/>
    <w:rsid w:val="005E7F61"/>
    <w:rsid w:val="005F1FDD"/>
    <w:rsid w:val="00600AC1"/>
    <w:rsid w:val="00600AF9"/>
    <w:rsid w:val="006047B0"/>
    <w:rsid w:val="00605F4C"/>
    <w:rsid w:val="00607250"/>
    <w:rsid w:val="0061139C"/>
    <w:rsid w:val="006163AF"/>
    <w:rsid w:val="006214BB"/>
    <w:rsid w:val="00623DC6"/>
    <w:rsid w:val="00624CE9"/>
    <w:rsid w:val="00627BFC"/>
    <w:rsid w:val="0063046A"/>
    <w:rsid w:val="00631B8C"/>
    <w:rsid w:val="006333C7"/>
    <w:rsid w:val="00633E79"/>
    <w:rsid w:val="00636D8A"/>
    <w:rsid w:val="00637E7C"/>
    <w:rsid w:val="006432F6"/>
    <w:rsid w:val="00650C98"/>
    <w:rsid w:val="00651DE4"/>
    <w:rsid w:val="00653B14"/>
    <w:rsid w:val="006561C7"/>
    <w:rsid w:val="00660752"/>
    <w:rsid w:val="006623EF"/>
    <w:rsid w:val="0066370C"/>
    <w:rsid w:val="006641A7"/>
    <w:rsid w:val="00666D66"/>
    <w:rsid w:val="00671634"/>
    <w:rsid w:val="00673006"/>
    <w:rsid w:val="0067412A"/>
    <w:rsid w:val="0067457A"/>
    <w:rsid w:val="00676332"/>
    <w:rsid w:val="00677208"/>
    <w:rsid w:val="00677B7D"/>
    <w:rsid w:val="00677DE3"/>
    <w:rsid w:val="00680CDA"/>
    <w:rsid w:val="00681006"/>
    <w:rsid w:val="0068240F"/>
    <w:rsid w:val="00682E52"/>
    <w:rsid w:val="00682F0C"/>
    <w:rsid w:val="00687031"/>
    <w:rsid w:val="00687E74"/>
    <w:rsid w:val="00690E45"/>
    <w:rsid w:val="00691A2E"/>
    <w:rsid w:val="006946F9"/>
    <w:rsid w:val="00696BFA"/>
    <w:rsid w:val="00696D27"/>
    <w:rsid w:val="006A04EC"/>
    <w:rsid w:val="006A1118"/>
    <w:rsid w:val="006A31B0"/>
    <w:rsid w:val="006A33FA"/>
    <w:rsid w:val="006A5C83"/>
    <w:rsid w:val="006A5D45"/>
    <w:rsid w:val="006A6CB4"/>
    <w:rsid w:val="006A7253"/>
    <w:rsid w:val="006B1345"/>
    <w:rsid w:val="006B16B2"/>
    <w:rsid w:val="006B1F77"/>
    <w:rsid w:val="006B265A"/>
    <w:rsid w:val="006B3C35"/>
    <w:rsid w:val="006B4080"/>
    <w:rsid w:val="006B6BCD"/>
    <w:rsid w:val="006C0FC6"/>
    <w:rsid w:val="006C120C"/>
    <w:rsid w:val="006C25D2"/>
    <w:rsid w:val="006C5523"/>
    <w:rsid w:val="006C7D5C"/>
    <w:rsid w:val="006D2712"/>
    <w:rsid w:val="006D446F"/>
    <w:rsid w:val="006D7E60"/>
    <w:rsid w:val="006E2EC1"/>
    <w:rsid w:val="006E364C"/>
    <w:rsid w:val="006E4E34"/>
    <w:rsid w:val="006E5371"/>
    <w:rsid w:val="006E6543"/>
    <w:rsid w:val="006E7193"/>
    <w:rsid w:val="006F13DC"/>
    <w:rsid w:val="006F2302"/>
    <w:rsid w:val="006F43FD"/>
    <w:rsid w:val="006F4B5A"/>
    <w:rsid w:val="0070074E"/>
    <w:rsid w:val="00701009"/>
    <w:rsid w:val="00702403"/>
    <w:rsid w:val="007046E6"/>
    <w:rsid w:val="007071DF"/>
    <w:rsid w:val="00710050"/>
    <w:rsid w:val="00710686"/>
    <w:rsid w:val="007121F9"/>
    <w:rsid w:val="00712A2D"/>
    <w:rsid w:val="00714CD3"/>
    <w:rsid w:val="00715E29"/>
    <w:rsid w:val="00721905"/>
    <w:rsid w:val="007252FF"/>
    <w:rsid w:val="00730E87"/>
    <w:rsid w:val="007318A9"/>
    <w:rsid w:val="00732D87"/>
    <w:rsid w:val="00733866"/>
    <w:rsid w:val="00736417"/>
    <w:rsid w:val="00742136"/>
    <w:rsid w:val="00742ECF"/>
    <w:rsid w:val="00744CE6"/>
    <w:rsid w:val="00744EE8"/>
    <w:rsid w:val="00745749"/>
    <w:rsid w:val="00745B17"/>
    <w:rsid w:val="00745F37"/>
    <w:rsid w:val="00746224"/>
    <w:rsid w:val="007467C7"/>
    <w:rsid w:val="00746963"/>
    <w:rsid w:val="007469AB"/>
    <w:rsid w:val="00746EC3"/>
    <w:rsid w:val="00750B22"/>
    <w:rsid w:val="00750C23"/>
    <w:rsid w:val="0075220D"/>
    <w:rsid w:val="00752366"/>
    <w:rsid w:val="00757664"/>
    <w:rsid w:val="007605CF"/>
    <w:rsid w:val="0076096E"/>
    <w:rsid w:val="00761C09"/>
    <w:rsid w:val="00762544"/>
    <w:rsid w:val="00764A6E"/>
    <w:rsid w:val="0076721E"/>
    <w:rsid w:val="00767D9B"/>
    <w:rsid w:val="0077645A"/>
    <w:rsid w:val="007776FB"/>
    <w:rsid w:val="00780134"/>
    <w:rsid w:val="0078148F"/>
    <w:rsid w:val="00781C85"/>
    <w:rsid w:val="00782CB2"/>
    <w:rsid w:val="00784218"/>
    <w:rsid w:val="00784F7A"/>
    <w:rsid w:val="00785E0F"/>
    <w:rsid w:val="00786C0F"/>
    <w:rsid w:val="007902CF"/>
    <w:rsid w:val="00790981"/>
    <w:rsid w:val="00793348"/>
    <w:rsid w:val="0079658B"/>
    <w:rsid w:val="00796CE7"/>
    <w:rsid w:val="00796FCF"/>
    <w:rsid w:val="00797B5C"/>
    <w:rsid w:val="00797CD4"/>
    <w:rsid w:val="007A057F"/>
    <w:rsid w:val="007A14C3"/>
    <w:rsid w:val="007A5136"/>
    <w:rsid w:val="007A6BB7"/>
    <w:rsid w:val="007A7062"/>
    <w:rsid w:val="007A74CF"/>
    <w:rsid w:val="007A74FB"/>
    <w:rsid w:val="007B069B"/>
    <w:rsid w:val="007B6ECC"/>
    <w:rsid w:val="007B7BD3"/>
    <w:rsid w:val="007C180D"/>
    <w:rsid w:val="007C1A6F"/>
    <w:rsid w:val="007C249D"/>
    <w:rsid w:val="007D0ABC"/>
    <w:rsid w:val="007D1479"/>
    <w:rsid w:val="007D2668"/>
    <w:rsid w:val="007D2C2D"/>
    <w:rsid w:val="007D35E1"/>
    <w:rsid w:val="007D42AD"/>
    <w:rsid w:val="007D4594"/>
    <w:rsid w:val="007E3230"/>
    <w:rsid w:val="007E3787"/>
    <w:rsid w:val="007E58F9"/>
    <w:rsid w:val="007E6A0C"/>
    <w:rsid w:val="007E6C46"/>
    <w:rsid w:val="007E798C"/>
    <w:rsid w:val="007F14B5"/>
    <w:rsid w:val="007F3572"/>
    <w:rsid w:val="007F41E4"/>
    <w:rsid w:val="007F69D0"/>
    <w:rsid w:val="007F6DE4"/>
    <w:rsid w:val="00807004"/>
    <w:rsid w:val="00810BEA"/>
    <w:rsid w:val="008121D4"/>
    <w:rsid w:val="0081256C"/>
    <w:rsid w:val="008151C7"/>
    <w:rsid w:val="00815F88"/>
    <w:rsid w:val="00820103"/>
    <w:rsid w:val="008208A8"/>
    <w:rsid w:val="008210F9"/>
    <w:rsid w:val="00823CF9"/>
    <w:rsid w:val="00824276"/>
    <w:rsid w:val="008242D8"/>
    <w:rsid w:val="00826D73"/>
    <w:rsid w:val="008277DD"/>
    <w:rsid w:val="00830290"/>
    <w:rsid w:val="0083574A"/>
    <w:rsid w:val="00836B12"/>
    <w:rsid w:val="00836EAE"/>
    <w:rsid w:val="00840060"/>
    <w:rsid w:val="008403CC"/>
    <w:rsid w:val="00840891"/>
    <w:rsid w:val="008408E5"/>
    <w:rsid w:val="008421EE"/>
    <w:rsid w:val="00842403"/>
    <w:rsid w:val="00843FA2"/>
    <w:rsid w:val="0084635E"/>
    <w:rsid w:val="00847EBC"/>
    <w:rsid w:val="00850B00"/>
    <w:rsid w:val="00854918"/>
    <w:rsid w:val="0086077F"/>
    <w:rsid w:val="008615D3"/>
    <w:rsid w:val="00861A74"/>
    <w:rsid w:val="00863557"/>
    <w:rsid w:val="00864641"/>
    <w:rsid w:val="00864A49"/>
    <w:rsid w:val="00866BCA"/>
    <w:rsid w:val="00871932"/>
    <w:rsid w:val="008721DF"/>
    <w:rsid w:val="00872EC0"/>
    <w:rsid w:val="0087385C"/>
    <w:rsid w:val="00873B59"/>
    <w:rsid w:val="00874F79"/>
    <w:rsid w:val="0087529D"/>
    <w:rsid w:val="00881E76"/>
    <w:rsid w:val="00882F2C"/>
    <w:rsid w:val="008876ED"/>
    <w:rsid w:val="008944BA"/>
    <w:rsid w:val="00895F76"/>
    <w:rsid w:val="008965A0"/>
    <w:rsid w:val="008965F9"/>
    <w:rsid w:val="008970C1"/>
    <w:rsid w:val="008974AD"/>
    <w:rsid w:val="00897A69"/>
    <w:rsid w:val="008A0423"/>
    <w:rsid w:val="008A06D2"/>
    <w:rsid w:val="008A1F97"/>
    <w:rsid w:val="008A2C09"/>
    <w:rsid w:val="008A43EC"/>
    <w:rsid w:val="008A5552"/>
    <w:rsid w:val="008A5902"/>
    <w:rsid w:val="008B0096"/>
    <w:rsid w:val="008B4243"/>
    <w:rsid w:val="008B52E4"/>
    <w:rsid w:val="008B5BA8"/>
    <w:rsid w:val="008B642D"/>
    <w:rsid w:val="008B6DB3"/>
    <w:rsid w:val="008C1E48"/>
    <w:rsid w:val="008C40EB"/>
    <w:rsid w:val="008C4D92"/>
    <w:rsid w:val="008C5D07"/>
    <w:rsid w:val="008C5E14"/>
    <w:rsid w:val="008C5F8F"/>
    <w:rsid w:val="008C7594"/>
    <w:rsid w:val="008D0E3C"/>
    <w:rsid w:val="008D212A"/>
    <w:rsid w:val="008D221B"/>
    <w:rsid w:val="008D23FF"/>
    <w:rsid w:val="008D386B"/>
    <w:rsid w:val="008D544E"/>
    <w:rsid w:val="008D7C02"/>
    <w:rsid w:val="008E03AD"/>
    <w:rsid w:val="008E0C0F"/>
    <w:rsid w:val="008E1644"/>
    <w:rsid w:val="008E37BA"/>
    <w:rsid w:val="008E5AEF"/>
    <w:rsid w:val="008F011C"/>
    <w:rsid w:val="008F27E0"/>
    <w:rsid w:val="008F2B32"/>
    <w:rsid w:val="008F5EB0"/>
    <w:rsid w:val="008F6412"/>
    <w:rsid w:val="008F6FE9"/>
    <w:rsid w:val="009027CD"/>
    <w:rsid w:val="00902906"/>
    <w:rsid w:val="00902A4C"/>
    <w:rsid w:val="00905EBE"/>
    <w:rsid w:val="00907B2D"/>
    <w:rsid w:val="00912A96"/>
    <w:rsid w:val="00913290"/>
    <w:rsid w:val="00913463"/>
    <w:rsid w:val="00914914"/>
    <w:rsid w:val="0091493F"/>
    <w:rsid w:val="009175B9"/>
    <w:rsid w:val="00917BCB"/>
    <w:rsid w:val="0092370E"/>
    <w:rsid w:val="0092609A"/>
    <w:rsid w:val="0093398D"/>
    <w:rsid w:val="00936B4A"/>
    <w:rsid w:val="0093755E"/>
    <w:rsid w:val="00942E83"/>
    <w:rsid w:val="00943AE2"/>
    <w:rsid w:val="00951EE0"/>
    <w:rsid w:val="00952F6A"/>
    <w:rsid w:val="009538AC"/>
    <w:rsid w:val="00955AB6"/>
    <w:rsid w:val="00956399"/>
    <w:rsid w:val="00957650"/>
    <w:rsid w:val="00961670"/>
    <w:rsid w:val="00962B78"/>
    <w:rsid w:val="00963161"/>
    <w:rsid w:val="009645D0"/>
    <w:rsid w:val="00964FA6"/>
    <w:rsid w:val="009660C6"/>
    <w:rsid w:val="00966C8C"/>
    <w:rsid w:val="00966D1A"/>
    <w:rsid w:val="00967887"/>
    <w:rsid w:val="00967997"/>
    <w:rsid w:val="00970E8D"/>
    <w:rsid w:val="00970E8F"/>
    <w:rsid w:val="009732FC"/>
    <w:rsid w:val="00974739"/>
    <w:rsid w:val="00975A93"/>
    <w:rsid w:val="00977231"/>
    <w:rsid w:val="00977FA3"/>
    <w:rsid w:val="00980DD5"/>
    <w:rsid w:val="00982267"/>
    <w:rsid w:val="00982E23"/>
    <w:rsid w:val="00983E17"/>
    <w:rsid w:val="009848C1"/>
    <w:rsid w:val="0098560D"/>
    <w:rsid w:val="00986232"/>
    <w:rsid w:val="00987641"/>
    <w:rsid w:val="0099158E"/>
    <w:rsid w:val="00992BCD"/>
    <w:rsid w:val="00995071"/>
    <w:rsid w:val="009957A5"/>
    <w:rsid w:val="00996CD6"/>
    <w:rsid w:val="009A0D58"/>
    <w:rsid w:val="009A1377"/>
    <w:rsid w:val="009A23C6"/>
    <w:rsid w:val="009A4A12"/>
    <w:rsid w:val="009B0B8A"/>
    <w:rsid w:val="009B163A"/>
    <w:rsid w:val="009B2DC9"/>
    <w:rsid w:val="009C02AF"/>
    <w:rsid w:val="009C2A7F"/>
    <w:rsid w:val="009C6E4D"/>
    <w:rsid w:val="009D2C6B"/>
    <w:rsid w:val="009D40F5"/>
    <w:rsid w:val="009D46FE"/>
    <w:rsid w:val="009D67F7"/>
    <w:rsid w:val="009E416F"/>
    <w:rsid w:val="009E5142"/>
    <w:rsid w:val="009E5984"/>
    <w:rsid w:val="009E6126"/>
    <w:rsid w:val="009F03C5"/>
    <w:rsid w:val="009F099C"/>
    <w:rsid w:val="009F0BE6"/>
    <w:rsid w:val="009F3822"/>
    <w:rsid w:val="009F665A"/>
    <w:rsid w:val="009F6CC6"/>
    <w:rsid w:val="00A0064A"/>
    <w:rsid w:val="00A03CDF"/>
    <w:rsid w:val="00A07A58"/>
    <w:rsid w:val="00A10411"/>
    <w:rsid w:val="00A12E5B"/>
    <w:rsid w:val="00A13033"/>
    <w:rsid w:val="00A156DD"/>
    <w:rsid w:val="00A16731"/>
    <w:rsid w:val="00A1727D"/>
    <w:rsid w:val="00A17978"/>
    <w:rsid w:val="00A17F22"/>
    <w:rsid w:val="00A24662"/>
    <w:rsid w:val="00A26515"/>
    <w:rsid w:val="00A2744C"/>
    <w:rsid w:val="00A2768D"/>
    <w:rsid w:val="00A31344"/>
    <w:rsid w:val="00A32257"/>
    <w:rsid w:val="00A33963"/>
    <w:rsid w:val="00A34A4A"/>
    <w:rsid w:val="00A34B8C"/>
    <w:rsid w:val="00A34BCC"/>
    <w:rsid w:val="00A354F0"/>
    <w:rsid w:val="00A40B3C"/>
    <w:rsid w:val="00A43764"/>
    <w:rsid w:val="00A44410"/>
    <w:rsid w:val="00A44CFC"/>
    <w:rsid w:val="00A45990"/>
    <w:rsid w:val="00A52F9E"/>
    <w:rsid w:val="00A54FD1"/>
    <w:rsid w:val="00A563F7"/>
    <w:rsid w:val="00A618F1"/>
    <w:rsid w:val="00A61997"/>
    <w:rsid w:val="00A61CEF"/>
    <w:rsid w:val="00A62262"/>
    <w:rsid w:val="00A62D02"/>
    <w:rsid w:val="00A636A3"/>
    <w:rsid w:val="00A638A9"/>
    <w:rsid w:val="00A644A0"/>
    <w:rsid w:val="00A668CA"/>
    <w:rsid w:val="00A67989"/>
    <w:rsid w:val="00A70935"/>
    <w:rsid w:val="00A723F4"/>
    <w:rsid w:val="00A72734"/>
    <w:rsid w:val="00A72AEC"/>
    <w:rsid w:val="00A768E1"/>
    <w:rsid w:val="00A76A72"/>
    <w:rsid w:val="00A804CB"/>
    <w:rsid w:val="00A80669"/>
    <w:rsid w:val="00A80BC7"/>
    <w:rsid w:val="00A81AC6"/>
    <w:rsid w:val="00A832B7"/>
    <w:rsid w:val="00A86C04"/>
    <w:rsid w:val="00A872B4"/>
    <w:rsid w:val="00A9034C"/>
    <w:rsid w:val="00A9074D"/>
    <w:rsid w:val="00A916CB"/>
    <w:rsid w:val="00A92B26"/>
    <w:rsid w:val="00A94815"/>
    <w:rsid w:val="00A978CF"/>
    <w:rsid w:val="00AA2332"/>
    <w:rsid w:val="00AA5439"/>
    <w:rsid w:val="00AA5CE6"/>
    <w:rsid w:val="00AA72AC"/>
    <w:rsid w:val="00AA7DA1"/>
    <w:rsid w:val="00AB0019"/>
    <w:rsid w:val="00AB5653"/>
    <w:rsid w:val="00AB63F8"/>
    <w:rsid w:val="00AB725C"/>
    <w:rsid w:val="00AC49E5"/>
    <w:rsid w:val="00AD1385"/>
    <w:rsid w:val="00AE194C"/>
    <w:rsid w:val="00AE208F"/>
    <w:rsid w:val="00AE28F4"/>
    <w:rsid w:val="00AE483C"/>
    <w:rsid w:val="00AE4C26"/>
    <w:rsid w:val="00AE666D"/>
    <w:rsid w:val="00AE67EB"/>
    <w:rsid w:val="00AE7BFB"/>
    <w:rsid w:val="00AE7D85"/>
    <w:rsid w:val="00AF0E1C"/>
    <w:rsid w:val="00AF23A8"/>
    <w:rsid w:val="00AF394A"/>
    <w:rsid w:val="00AF3A7F"/>
    <w:rsid w:val="00AF521E"/>
    <w:rsid w:val="00B008F0"/>
    <w:rsid w:val="00B0451F"/>
    <w:rsid w:val="00B069FF"/>
    <w:rsid w:val="00B0719F"/>
    <w:rsid w:val="00B07728"/>
    <w:rsid w:val="00B10E74"/>
    <w:rsid w:val="00B172C4"/>
    <w:rsid w:val="00B17312"/>
    <w:rsid w:val="00B17D8C"/>
    <w:rsid w:val="00B239F8"/>
    <w:rsid w:val="00B27D94"/>
    <w:rsid w:val="00B30E5C"/>
    <w:rsid w:val="00B334B4"/>
    <w:rsid w:val="00B3652C"/>
    <w:rsid w:val="00B36F01"/>
    <w:rsid w:val="00B40E1F"/>
    <w:rsid w:val="00B4113A"/>
    <w:rsid w:val="00B42E6B"/>
    <w:rsid w:val="00B43990"/>
    <w:rsid w:val="00B446C0"/>
    <w:rsid w:val="00B448CD"/>
    <w:rsid w:val="00B504FD"/>
    <w:rsid w:val="00B5222F"/>
    <w:rsid w:val="00B5317A"/>
    <w:rsid w:val="00B53B9D"/>
    <w:rsid w:val="00B56326"/>
    <w:rsid w:val="00B57FD9"/>
    <w:rsid w:val="00B61D3A"/>
    <w:rsid w:val="00B63F28"/>
    <w:rsid w:val="00B66971"/>
    <w:rsid w:val="00B714A3"/>
    <w:rsid w:val="00B71D30"/>
    <w:rsid w:val="00B72B6C"/>
    <w:rsid w:val="00B72FEF"/>
    <w:rsid w:val="00B739A0"/>
    <w:rsid w:val="00B73B01"/>
    <w:rsid w:val="00B75D57"/>
    <w:rsid w:val="00B766AE"/>
    <w:rsid w:val="00B83666"/>
    <w:rsid w:val="00B87BC8"/>
    <w:rsid w:val="00B91710"/>
    <w:rsid w:val="00B95942"/>
    <w:rsid w:val="00B95B13"/>
    <w:rsid w:val="00BA3089"/>
    <w:rsid w:val="00BA3BDA"/>
    <w:rsid w:val="00BA49EA"/>
    <w:rsid w:val="00BA61B3"/>
    <w:rsid w:val="00BB0631"/>
    <w:rsid w:val="00BB17FE"/>
    <w:rsid w:val="00BB1BFF"/>
    <w:rsid w:val="00BB370C"/>
    <w:rsid w:val="00BB3760"/>
    <w:rsid w:val="00BC173B"/>
    <w:rsid w:val="00BC3E35"/>
    <w:rsid w:val="00BC5834"/>
    <w:rsid w:val="00BC5D50"/>
    <w:rsid w:val="00BC7D57"/>
    <w:rsid w:val="00BD0BC7"/>
    <w:rsid w:val="00BD280C"/>
    <w:rsid w:val="00BD3902"/>
    <w:rsid w:val="00BD3B66"/>
    <w:rsid w:val="00BE00A9"/>
    <w:rsid w:val="00BE09E9"/>
    <w:rsid w:val="00BE1873"/>
    <w:rsid w:val="00BE2E5A"/>
    <w:rsid w:val="00BE469E"/>
    <w:rsid w:val="00BE58AB"/>
    <w:rsid w:val="00BE75FE"/>
    <w:rsid w:val="00BE7E7E"/>
    <w:rsid w:val="00BF1B8E"/>
    <w:rsid w:val="00BF32A3"/>
    <w:rsid w:val="00BF36C9"/>
    <w:rsid w:val="00C04C6B"/>
    <w:rsid w:val="00C119E3"/>
    <w:rsid w:val="00C1250D"/>
    <w:rsid w:val="00C128F8"/>
    <w:rsid w:val="00C137A4"/>
    <w:rsid w:val="00C14C56"/>
    <w:rsid w:val="00C17E2B"/>
    <w:rsid w:val="00C20236"/>
    <w:rsid w:val="00C211BB"/>
    <w:rsid w:val="00C25F0B"/>
    <w:rsid w:val="00C269D0"/>
    <w:rsid w:val="00C31080"/>
    <w:rsid w:val="00C33DAA"/>
    <w:rsid w:val="00C35BB1"/>
    <w:rsid w:val="00C40BF6"/>
    <w:rsid w:val="00C429A8"/>
    <w:rsid w:val="00C42D08"/>
    <w:rsid w:val="00C42EA2"/>
    <w:rsid w:val="00C51CBF"/>
    <w:rsid w:val="00C527E7"/>
    <w:rsid w:val="00C537C8"/>
    <w:rsid w:val="00C55170"/>
    <w:rsid w:val="00C56CD6"/>
    <w:rsid w:val="00C61209"/>
    <w:rsid w:val="00C67EA2"/>
    <w:rsid w:val="00C719D9"/>
    <w:rsid w:val="00C75EBD"/>
    <w:rsid w:val="00C77551"/>
    <w:rsid w:val="00C80631"/>
    <w:rsid w:val="00C80A1E"/>
    <w:rsid w:val="00C80A5F"/>
    <w:rsid w:val="00C80BEE"/>
    <w:rsid w:val="00C80EE8"/>
    <w:rsid w:val="00C81304"/>
    <w:rsid w:val="00C81D84"/>
    <w:rsid w:val="00C823F9"/>
    <w:rsid w:val="00C824F2"/>
    <w:rsid w:val="00C82D6E"/>
    <w:rsid w:val="00C86846"/>
    <w:rsid w:val="00C86867"/>
    <w:rsid w:val="00C920A9"/>
    <w:rsid w:val="00C9238C"/>
    <w:rsid w:val="00C92574"/>
    <w:rsid w:val="00C9361D"/>
    <w:rsid w:val="00C93BC3"/>
    <w:rsid w:val="00C94E71"/>
    <w:rsid w:val="00CA12BF"/>
    <w:rsid w:val="00CA2906"/>
    <w:rsid w:val="00CA2978"/>
    <w:rsid w:val="00CA2B0C"/>
    <w:rsid w:val="00CA4E02"/>
    <w:rsid w:val="00CA6C9B"/>
    <w:rsid w:val="00CB0AD3"/>
    <w:rsid w:val="00CB387D"/>
    <w:rsid w:val="00CB42CD"/>
    <w:rsid w:val="00CB4922"/>
    <w:rsid w:val="00CB5B72"/>
    <w:rsid w:val="00CB7B39"/>
    <w:rsid w:val="00CC187B"/>
    <w:rsid w:val="00CC41F6"/>
    <w:rsid w:val="00CC4DE2"/>
    <w:rsid w:val="00CC5ED7"/>
    <w:rsid w:val="00CC64FD"/>
    <w:rsid w:val="00CD0DC0"/>
    <w:rsid w:val="00CD1529"/>
    <w:rsid w:val="00CD28EF"/>
    <w:rsid w:val="00CD2B9A"/>
    <w:rsid w:val="00CD764B"/>
    <w:rsid w:val="00CE14DC"/>
    <w:rsid w:val="00CE21E3"/>
    <w:rsid w:val="00CE4ACE"/>
    <w:rsid w:val="00CE599E"/>
    <w:rsid w:val="00CE5A85"/>
    <w:rsid w:val="00CE716F"/>
    <w:rsid w:val="00CF00A2"/>
    <w:rsid w:val="00CF1522"/>
    <w:rsid w:val="00CF2363"/>
    <w:rsid w:val="00D00A9B"/>
    <w:rsid w:val="00D101BE"/>
    <w:rsid w:val="00D103A7"/>
    <w:rsid w:val="00D10979"/>
    <w:rsid w:val="00D10C21"/>
    <w:rsid w:val="00D119A3"/>
    <w:rsid w:val="00D12E61"/>
    <w:rsid w:val="00D14A27"/>
    <w:rsid w:val="00D15FF0"/>
    <w:rsid w:val="00D17D99"/>
    <w:rsid w:val="00D22238"/>
    <w:rsid w:val="00D22DDA"/>
    <w:rsid w:val="00D24A95"/>
    <w:rsid w:val="00D25599"/>
    <w:rsid w:val="00D25964"/>
    <w:rsid w:val="00D25F37"/>
    <w:rsid w:val="00D32CDF"/>
    <w:rsid w:val="00D34D20"/>
    <w:rsid w:val="00D3564D"/>
    <w:rsid w:val="00D361F1"/>
    <w:rsid w:val="00D364E7"/>
    <w:rsid w:val="00D403D4"/>
    <w:rsid w:val="00D4053B"/>
    <w:rsid w:val="00D43409"/>
    <w:rsid w:val="00D43592"/>
    <w:rsid w:val="00D464E7"/>
    <w:rsid w:val="00D4651B"/>
    <w:rsid w:val="00D4710F"/>
    <w:rsid w:val="00D47645"/>
    <w:rsid w:val="00D47EFA"/>
    <w:rsid w:val="00D513AB"/>
    <w:rsid w:val="00D51872"/>
    <w:rsid w:val="00D52B0F"/>
    <w:rsid w:val="00D5489B"/>
    <w:rsid w:val="00D54F6B"/>
    <w:rsid w:val="00D560F0"/>
    <w:rsid w:val="00D56880"/>
    <w:rsid w:val="00D57183"/>
    <w:rsid w:val="00D577D2"/>
    <w:rsid w:val="00D613A3"/>
    <w:rsid w:val="00D64D97"/>
    <w:rsid w:val="00D64E81"/>
    <w:rsid w:val="00D65897"/>
    <w:rsid w:val="00D72B29"/>
    <w:rsid w:val="00D766D2"/>
    <w:rsid w:val="00D8192F"/>
    <w:rsid w:val="00D854C2"/>
    <w:rsid w:val="00D91A16"/>
    <w:rsid w:val="00D91C86"/>
    <w:rsid w:val="00D938AB"/>
    <w:rsid w:val="00D946EC"/>
    <w:rsid w:val="00D95898"/>
    <w:rsid w:val="00DA092D"/>
    <w:rsid w:val="00DA6072"/>
    <w:rsid w:val="00DB06D4"/>
    <w:rsid w:val="00DB0A5A"/>
    <w:rsid w:val="00DB0FD7"/>
    <w:rsid w:val="00DB192A"/>
    <w:rsid w:val="00DB3E13"/>
    <w:rsid w:val="00DB4E16"/>
    <w:rsid w:val="00DB4F74"/>
    <w:rsid w:val="00DB76A3"/>
    <w:rsid w:val="00DB7AFD"/>
    <w:rsid w:val="00DB7FA1"/>
    <w:rsid w:val="00DC0E1A"/>
    <w:rsid w:val="00DC361B"/>
    <w:rsid w:val="00DC3AE4"/>
    <w:rsid w:val="00DC6ADC"/>
    <w:rsid w:val="00DC710C"/>
    <w:rsid w:val="00DD0059"/>
    <w:rsid w:val="00DD08A3"/>
    <w:rsid w:val="00DD1A7A"/>
    <w:rsid w:val="00DD1BDA"/>
    <w:rsid w:val="00DD2719"/>
    <w:rsid w:val="00DD28FB"/>
    <w:rsid w:val="00DD437C"/>
    <w:rsid w:val="00DD6A32"/>
    <w:rsid w:val="00DE0B0A"/>
    <w:rsid w:val="00DE1391"/>
    <w:rsid w:val="00DE3434"/>
    <w:rsid w:val="00DE34D1"/>
    <w:rsid w:val="00DE3851"/>
    <w:rsid w:val="00DE5330"/>
    <w:rsid w:val="00DE65BC"/>
    <w:rsid w:val="00DE6DE4"/>
    <w:rsid w:val="00DF0031"/>
    <w:rsid w:val="00DF14F1"/>
    <w:rsid w:val="00DF167D"/>
    <w:rsid w:val="00DF1D0C"/>
    <w:rsid w:val="00DF1D77"/>
    <w:rsid w:val="00DF1F64"/>
    <w:rsid w:val="00DF27BE"/>
    <w:rsid w:val="00DF2A4C"/>
    <w:rsid w:val="00DF37C9"/>
    <w:rsid w:val="00DF5330"/>
    <w:rsid w:val="00DF5532"/>
    <w:rsid w:val="00DF5BD3"/>
    <w:rsid w:val="00DF5FEF"/>
    <w:rsid w:val="00DF660B"/>
    <w:rsid w:val="00DF7EE5"/>
    <w:rsid w:val="00E0206C"/>
    <w:rsid w:val="00E04272"/>
    <w:rsid w:val="00E07724"/>
    <w:rsid w:val="00E101DF"/>
    <w:rsid w:val="00E12356"/>
    <w:rsid w:val="00E12E73"/>
    <w:rsid w:val="00E14FC2"/>
    <w:rsid w:val="00E167FB"/>
    <w:rsid w:val="00E168C8"/>
    <w:rsid w:val="00E17492"/>
    <w:rsid w:val="00E21939"/>
    <w:rsid w:val="00E219F7"/>
    <w:rsid w:val="00E22AB7"/>
    <w:rsid w:val="00E2596E"/>
    <w:rsid w:val="00E26EE2"/>
    <w:rsid w:val="00E33941"/>
    <w:rsid w:val="00E36ADB"/>
    <w:rsid w:val="00E370C3"/>
    <w:rsid w:val="00E45C24"/>
    <w:rsid w:val="00E5199B"/>
    <w:rsid w:val="00E51B37"/>
    <w:rsid w:val="00E5445D"/>
    <w:rsid w:val="00E55227"/>
    <w:rsid w:val="00E576A2"/>
    <w:rsid w:val="00E57FD2"/>
    <w:rsid w:val="00E64684"/>
    <w:rsid w:val="00E64CF1"/>
    <w:rsid w:val="00E65165"/>
    <w:rsid w:val="00E70528"/>
    <w:rsid w:val="00E70FCA"/>
    <w:rsid w:val="00E74019"/>
    <w:rsid w:val="00E74DF6"/>
    <w:rsid w:val="00E76872"/>
    <w:rsid w:val="00E775AC"/>
    <w:rsid w:val="00E80BC3"/>
    <w:rsid w:val="00E8231A"/>
    <w:rsid w:val="00E83E17"/>
    <w:rsid w:val="00E85755"/>
    <w:rsid w:val="00E85C45"/>
    <w:rsid w:val="00E91CBC"/>
    <w:rsid w:val="00E922A4"/>
    <w:rsid w:val="00E94F1B"/>
    <w:rsid w:val="00E95351"/>
    <w:rsid w:val="00E969AB"/>
    <w:rsid w:val="00EA0FE5"/>
    <w:rsid w:val="00EA1215"/>
    <w:rsid w:val="00EA3590"/>
    <w:rsid w:val="00EA3C4E"/>
    <w:rsid w:val="00EA3FF5"/>
    <w:rsid w:val="00EA428B"/>
    <w:rsid w:val="00EA7EAF"/>
    <w:rsid w:val="00EB39F4"/>
    <w:rsid w:val="00EC0EDA"/>
    <w:rsid w:val="00EC3286"/>
    <w:rsid w:val="00EC404D"/>
    <w:rsid w:val="00EC6AA5"/>
    <w:rsid w:val="00EC7921"/>
    <w:rsid w:val="00EC7D6F"/>
    <w:rsid w:val="00ED02ED"/>
    <w:rsid w:val="00ED1386"/>
    <w:rsid w:val="00ED1AFC"/>
    <w:rsid w:val="00ED1D68"/>
    <w:rsid w:val="00ED34D9"/>
    <w:rsid w:val="00ED71B5"/>
    <w:rsid w:val="00EE08F1"/>
    <w:rsid w:val="00EE2DDE"/>
    <w:rsid w:val="00EE360E"/>
    <w:rsid w:val="00EE4C6F"/>
    <w:rsid w:val="00EE58A3"/>
    <w:rsid w:val="00EF17B3"/>
    <w:rsid w:val="00EF2586"/>
    <w:rsid w:val="00EF7F3A"/>
    <w:rsid w:val="00EF7FF3"/>
    <w:rsid w:val="00F000EB"/>
    <w:rsid w:val="00F02E3F"/>
    <w:rsid w:val="00F03027"/>
    <w:rsid w:val="00F05C3E"/>
    <w:rsid w:val="00F06A61"/>
    <w:rsid w:val="00F078EF"/>
    <w:rsid w:val="00F07918"/>
    <w:rsid w:val="00F10393"/>
    <w:rsid w:val="00F104F9"/>
    <w:rsid w:val="00F11ACF"/>
    <w:rsid w:val="00F1238B"/>
    <w:rsid w:val="00F12922"/>
    <w:rsid w:val="00F12FEA"/>
    <w:rsid w:val="00F14705"/>
    <w:rsid w:val="00F15556"/>
    <w:rsid w:val="00F16E53"/>
    <w:rsid w:val="00F16F84"/>
    <w:rsid w:val="00F208A4"/>
    <w:rsid w:val="00F2169E"/>
    <w:rsid w:val="00F223A5"/>
    <w:rsid w:val="00F2302F"/>
    <w:rsid w:val="00F25D13"/>
    <w:rsid w:val="00F26F1F"/>
    <w:rsid w:val="00F306C0"/>
    <w:rsid w:val="00F332A9"/>
    <w:rsid w:val="00F36F24"/>
    <w:rsid w:val="00F4303C"/>
    <w:rsid w:val="00F4457B"/>
    <w:rsid w:val="00F4567D"/>
    <w:rsid w:val="00F457C2"/>
    <w:rsid w:val="00F47262"/>
    <w:rsid w:val="00F513B9"/>
    <w:rsid w:val="00F51497"/>
    <w:rsid w:val="00F517C1"/>
    <w:rsid w:val="00F51A0F"/>
    <w:rsid w:val="00F52755"/>
    <w:rsid w:val="00F54BAF"/>
    <w:rsid w:val="00F553AF"/>
    <w:rsid w:val="00F55C48"/>
    <w:rsid w:val="00F55FA0"/>
    <w:rsid w:val="00F60560"/>
    <w:rsid w:val="00F6367C"/>
    <w:rsid w:val="00F64814"/>
    <w:rsid w:val="00F66228"/>
    <w:rsid w:val="00F66298"/>
    <w:rsid w:val="00F70ED0"/>
    <w:rsid w:val="00F71205"/>
    <w:rsid w:val="00F72E81"/>
    <w:rsid w:val="00F74A1D"/>
    <w:rsid w:val="00F76A53"/>
    <w:rsid w:val="00F81F35"/>
    <w:rsid w:val="00F8275C"/>
    <w:rsid w:val="00F8310F"/>
    <w:rsid w:val="00F831EC"/>
    <w:rsid w:val="00F84327"/>
    <w:rsid w:val="00F864E1"/>
    <w:rsid w:val="00F90570"/>
    <w:rsid w:val="00F90F3E"/>
    <w:rsid w:val="00F91865"/>
    <w:rsid w:val="00F95612"/>
    <w:rsid w:val="00F95EDD"/>
    <w:rsid w:val="00F960BF"/>
    <w:rsid w:val="00F972FF"/>
    <w:rsid w:val="00F97A9E"/>
    <w:rsid w:val="00FA25E3"/>
    <w:rsid w:val="00FA2840"/>
    <w:rsid w:val="00FA35AC"/>
    <w:rsid w:val="00FA4187"/>
    <w:rsid w:val="00FA5025"/>
    <w:rsid w:val="00FA57E0"/>
    <w:rsid w:val="00FA7551"/>
    <w:rsid w:val="00FB1DFF"/>
    <w:rsid w:val="00FB2376"/>
    <w:rsid w:val="00FB3A8E"/>
    <w:rsid w:val="00FB67D7"/>
    <w:rsid w:val="00FC0606"/>
    <w:rsid w:val="00FC108C"/>
    <w:rsid w:val="00FC2681"/>
    <w:rsid w:val="00FC2A80"/>
    <w:rsid w:val="00FC69F5"/>
    <w:rsid w:val="00FD6FBD"/>
    <w:rsid w:val="00FE3A52"/>
    <w:rsid w:val="00FE4DEA"/>
    <w:rsid w:val="00FF0041"/>
    <w:rsid w:val="00FF2749"/>
    <w:rsid w:val="00FF4796"/>
    <w:rsid w:val="00FF6027"/>
    <w:rsid w:val="00FF6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74E76EF-7943-4D00-ADC0-6FC17903E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330"/>
    <w:pPr>
      <w:suppressAutoHyphens/>
    </w:pPr>
    <w:rPr>
      <w:rFonts w:ascii="Times New Roman" w:eastAsia="Times New Roman" w:hAnsi="Times New Roman"/>
      <w:sz w:val="24"/>
      <w:szCs w:val="24"/>
      <w:lang w:val="lv-LV" w:eastAsia="ar-SA"/>
    </w:rPr>
  </w:style>
  <w:style w:type="paragraph" w:styleId="Heading1">
    <w:name w:val="heading 1"/>
    <w:basedOn w:val="Normal"/>
    <w:next w:val="Normal"/>
    <w:link w:val="Heading1Char"/>
    <w:uiPriority w:val="99"/>
    <w:qFormat/>
    <w:rsid w:val="00975A93"/>
    <w:pPr>
      <w:keepNext/>
      <w:numPr>
        <w:numId w:val="1"/>
      </w:numPr>
      <w:overflowPunct w:val="0"/>
      <w:autoSpaceDE w:val="0"/>
      <w:jc w:val="center"/>
      <w:textAlignment w:val="baseline"/>
      <w:outlineLvl w:val="0"/>
    </w:pPr>
  </w:style>
  <w:style w:type="paragraph" w:styleId="Heading2">
    <w:name w:val="heading 2"/>
    <w:basedOn w:val="Normal"/>
    <w:next w:val="Normal"/>
    <w:link w:val="Heading2Char"/>
    <w:uiPriority w:val="99"/>
    <w:qFormat/>
    <w:rsid w:val="00975A93"/>
    <w:pPr>
      <w:keepNext/>
      <w:jc w:val="right"/>
      <w:outlineLvl w:val="1"/>
    </w:pPr>
    <w:rPr>
      <w:b/>
      <w:bCs/>
    </w:rPr>
  </w:style>
  <w:style w:type="paragraph" w:styleId="Heading7">
    <w:name w:val="heading 7"/>
    <w:basedOn w:val="Normal"/>
    <w:next w:val="Normal"/>
    <w:link w:val="Heading7Char"/>
    <w:qFormat/>
    <w:rsid w:val="00975A93"/>
    <w:pPr>
      <w:keepNext/>
      <w:outlineLvl w:val="6"/>
    </w:pPr>
    <w:rPr>
      <w:b/>
      <w:bCs/>
    </w:rPr>
  </w:style>
  <w:style w:type="paragraph" w:styleId="Heading8">
    <w:name w:val="heading 8"/>
    <w:basedOn w:val="Normal"/>
    <w:next w:val="Normal"/>
    <w:link w:val="Heading8Char"/>
    <w:uiPriority w:val="99"/>
    <w:qFormat/>
    <w:rsid w:val="00975A93"/>
    <w:pPr>
      <w:keepNext/>
      <w:keepLines/>
      <w:spacing w:before="200"/>
      <w:outlineLvl w:val="7"/>
    </w:pPr>
    <w:rPr>
      <w:rFonts w:ascii="Cambria" w:hAnsi="Cambria" w:cs="Cambria"/>
      <w:color w:val="404040"/>
      <w:sz w:val="20"/>
      <w:szCs w:val="20"/>
    </w:rPr>
  </w:style>
  <w:style w:type="paragraph" w:styleId="Heading9">
    <w:name w:val="heading 9"/>
    <w:basedOn w:val="Normal"/>
    <w:next w:val="Normal"/>
    <w:link w:val="Heading9Char"/>
    <w:semiHidden/>
    <w:unhideWhenUsed/>
    <w:qFormat/>
    <w:locked/>
    <w:rsid w:val="0039679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221B"/>
    <w:rPr>
      <w:rFonts w:ascii="Times New Roman" w:eastAsia="Times New Roman" w:hAnsi="Times New Roman"/>
      <w:sz w:val="24"/>
      <w:szCs w:val="24"/>
      <w:lang w:val="lv-LV" w:eastAsia="ar-SA"/>
    </w:rPr>
  </w:style>
  <w:style w:type="character" w:customStyle="1" w:styleId="Heading2Char">
    <w:name w:val="Heading 2 Char"/>
    <w:basedOn w:val="DefaultParagraphFont"/>
    <w:link w:val="Heading2"/>
    <w:uiPriority w:val="99"/>
    <w:locked/>
    <w:rsid w:val="002C0E12"/>
    <w:rPr>
      <w:rFonts w:ascii="Times New Roman" w:hAnsi="Times New Roman" w:cs="Times New Roman"/>
      <w:b/>
      <w:bCs/>
      <w:sz w:val="24"/>
      <w:szCs w:val="24"/>
      <w:lang w:eastAsia="ar-SA" w:bidi="ar-SA"/>
    </w:rPr>
  </w:style>
  <w:style w:type="character" w:customStyle="1" w:styleId="Heading7Char">
    <w:name w:val="Heading 7 Char"/>
    <w:basedOn w:val="DefaultParagraphFont"/>
    <w:link w:val="Heading7"/>
    <w:uiPriority w:val="99"/>
    <w:semiHidden/>
    <w:locked/>
    <w:rPr>
      <w:rFonts w:ascii="Calibri" w:hAnsi="Calibri" w:cs="Calibri"/>
      <w:sz w:val="24"/>
      <w:szCs w:val="24"/>
      <w:lang w:val="lv-LV" w:eastAsia="ar-SA" w:bidi="ar-SA"/>
    </w:rPr>
  </w:style>
  <w:style w:type="character" w:customStyle="1" w:styleId="Heading8Char">
    <w:name w:val="Heading 8 Char"/>
    <w:basedOn w:val="DefaultParagraphFont"/>
    <w:link w:val="Heading8"/>
    <w:uiPriority w:val="99"/>
    <w:semiHidden/>
    <w:locked/>
    <w:rPr>
      <w:rFonts w:ascii="Calibri" w:hAnsi="Calibri" w:cs="Calibri"/>
      <w:i/>
      <w:iCs/>
      <w:sz w:val="24"/>
      <w:szCs w:val="24"/>
      <w:lang w:val="lv-LV" w:eastAsia="ar-SA" w:bidi="ar-SA"/>
    </w:rPr>
  </w:style>
  <w:style w:type="character" w:customStyle="1" w:styleId="1">
    <w:name w:val="Заголовок 1 Знак"/>
    <w:basedOn w:val="DefaultParagraphFont"/>
    <w:uiPriority w:val="99"/>
    <w:rsid w:val="00975A93"/>
    <w:rPr>
      <w:rFonts w:ascii="Times New Roman" w:hAnsi="Times New Roman" w:cs="Times New Roman"/>
      <w:sz w:val="20"/>
      <w:szCs w:val="20"/>
      <w:lang w:val="lv-LV" w:eastAsia="ar-SA" w:bidi="ar-SA"/>
    </w:rPr>
  </w:style>
  <w:style w:type="character" w:customStyle="1" w:styleId="2">
    <w:name w:val="Заголовок 2 Знак"/>
    <w:basedOn w:val="DefaultParagraphFont"/>
    <w:uiPriority w:val="99"/>
    <w:rsid w:val="00975A93"/>
    <w:rPr>
      <w:rFonts w:ascii="Times New Roman" w:hAnsi="Times New Roman" w:cs="Times New Roman"/>
      <w:b/>
      <w:bCs/>
      <w:sz w:val="24"/>
      <w:szCs w:val="24"/>
      <w:lang w:val="lv-LV" w:eastAsia="ar-SA" w:bidi="ar-SA"/>
    </w:rPr>
  </w:style>
  <w:style w:type="character" w:customStyle="1" w:styleId="7">
    <w:name w:val="Заголовок 7 Знак"/>
    <w:basedOn w:val="DefaultParagraphFont"/>
    <w:uiPriority w:val="99"/>
    <w:rsid w:val="00975A93"/>
    <w:rPr>
      <w:rFonts w:ascii="Times New Roman" w:hAnsi="Times New Roman" w:cs="Times New Roman"/>
      <w:b/>
      <w:bCs/>
      <w:sz w:val="24"/>
      <w:szCs w:val="24"/>
      <w:lang w:val="lv-LV" w:eastAsia="ar-SA" w:bidi="ar-SA"/>
    </w:rPr>
  </w:style>
  <w:style w:type="character" w:styleId="Hyperlink">
    <w:name w:val="Hyperlink"/>
    <w:basedOn w:val="DefaultParagraphFont"/>
    <w:rsid w:val="00975A93"/>
    <w:rPr>
      <w:color w:val="0000FF"/>
      <w:u w:val="single"/>
    </w:rPr>
  </w:style>
  <w:style w:type="paragraph" w:styleId="BodyText">
    <w:name w:val="Body Text"/>
    <w:aliases w:val="Body Text1"/>
    <w:basedOn w:val="Normal"/>
    <w:link w:val="BodyTextChar"/>
    <w:uiPriority w:val="99"/>
    <w:rsid w:val="00975A93"/>
    <w:pPr>
      <w:overflowPunct w:val="0"/>
      <w:autoSpaceDE w:val="0"/>
      <w:jc w:val="both"/>
      <w:textAlignment w:val="baseline"/>
    </w:pPr>
  </w:style>
  <w:style w:type="character" w:customStyle="1" w:styleId="BodyTextChar">
    <w:name w:val="Body Text Char"/>
    <w:aliases w:val="Body Text1 Char"/>
    <w:basedOn w:val="DefaultParagraphFont"/>
    <w:link w:val="BodyText"/>
    <w:uiPriority w:val="99"/>
    <w:locked/>
    <w:rsid w:val="00E36ADB"/>
    <w:rPr>
      <w:rFonts w:ascii="Times New Roman" w:hAnsi="Times New Roman" w:cs="Times New Roman"/>
      <w:sz w:val="24"/>
      <w:szCs w:val="24"/>
      <w:lang w:eastAsia="ar-SA" w:bidi="ar-SA"/>
    </w:rPr>
  </w:style>
  <w:style w:type="character" w:customStyle="1" w:styleId="a">
    <w:name w:val="Основной текст Знак"/>
    <w:basedOn w:val="DefaultParagraphFont"/>
    <w:uiPriority w:val="99"/>
    <w:semiHidden/>
    <w:rsid w:val="00975A93"/>
    <w:rPr>
      <w:rFonts w:ascii="Times New Roman" w:hAnsi="Times New Roman" w:cs="Times New Roman"/>
      <w:sz w:val="20"/>
      <w:szCs w:val="20"/>
      <w:lang w:val="lv-LV" w:eastAsia="ar-SA" w:bidi="ar-SA"/>
    </w:rPr>
  </w:style>
  <w:style w:type="paragraph" w:styleId="List">
    <w:name w:val="List"/>
    <w:basedOn w:val="BodyText"/>
    <w:uiPriority w:val="99"/>
    <w:rsid w:val="00975A93"/>
    <w:rPr>
      <w:rFonts w:ascii="Arial" w:hAnsi="Arial" w:cs="Arial"/>
    </w:rPr>
  </w:style>
  <w:style w:type="paragraph" w:styleId="BodyTextIndent2">
    <w:name w:val="Body Text Indent 2"/>
    <w:basedOn w:val="Normal"/>
    <w:link w:val="BodyTextIndent2Char"/>
    <w:uiPriority w:val="99"/>
    <w:rsid w:val="00975A93"/>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ascii="Times New Roman" w:hAnsi="Times New Roman" w:cs="Times New Roman"/>
      <w:sz w:val="24"/>
      <w:szCs w:val="24"/>
      <w:lang w:val="lv-LV" w:eastAsia="ar-SA" w:bidi="ar-SA"/>
    </w:rPr>
  </w:style>
  <w:style w:type="character" w:customStyle="1" w:styleId="20">
    <w:name w:val="Основной текст с отступом 2 Знак"/>
    <w:basedOn w:val="DefaultParagraphFont"/>
    <w:uiPriority w:val="99"/>
    <w:semiHidden/>
    <w:rsid w:val="00975A93"/>
    <w:rPr>
      <w:rFonts w:ascii="Times New Roman" w:hAnsi="Times New Roman" w:cs="Times New Roman"/>
      <w:sz w:val="24"/>
      <w:szCs w:val="24"/>
      <w:lang w:val="lv-LV" w:eastAsia="ar-SA" w:bidi="ar-SA"/>
    </w:rPr>
  </w:style>
  <w:style w:type="paragraph" w:customStyle="1" w:styleId="a0">
    <w:name w:val="Заголовок таблицы"/>
    <w:basedOn w:val="Normal"/>
    <w:rsid w:val="00975A93"/>
    <w:pPr>
      <w:suppressLineNumbers/>
      <w:jc w:val="center"/>
    </w:pPr>
    <w:rPr>
      <w:b/>
      <w:bCs/>
    </w:rPr>
  </w:style>
  <w:style w:type="paragraph" w:styleId="Title">
    <w:name w:val="Title"/>
    <w:basedOn w:val="Normal"/>
    <w:link w:val="TitleChar"/>
    <w:qFormat/>
    <w:rsid w:val="00975A93"/>
    <w:pPr>
      <w:suppressAutoHyphens w:val="0"/>
      <w:autoSpaceDE w:val="0"/>
      <w:autoSpaceDN w:val="0"/>
      <w:adjustRightInd w:val="0"/>
      <w:jc w:val="center"/>
    </w:pPr>
    <w:rPr>
      <w:b/>
      <w:bCs/>
      <w:lang w:val="en-US" w:eastAsia="en-US"/>
    </w:rPr>
  </w:style>
  <w:style w:type="character" w:customStyle="1" w:styleId="TitleChar">
    <w:name w:val="Title Char"/>
    <w:basedOn w:val="DefaultParagraphFont"/>
    <w:link w:val="Title"/>
    <w:locked/>
    <w:rPr>
      <w:rFonts w:ascii="Cambria" w:hAnsi="Cambria" w:cs="Cambria"/>
      <w:b/>
      <w:bCs/>
      <w:kern w:val="28"/>
      <w:sz w:val="32"/>
      <w:szCs w:val="32"/>
      <w:lang w:val="lv-LV" w:eastAsia="ar-SA" w:bidi="ar-SA"/>
    </w:rPr>
  </w:style>
  <w:style w:type="character" w:customStyle="1" w:styleId="a1">
    <w:name w:val="Название Знак"/>
    <w:basedOn w:val="DefaultParagraphFont"/>
    <w:uiPriority w:val="99"/>
    <w:rsid w:val="00975A93"/>
    <w:rPr>
      <w:rFonts w:ascii="Times New Roman" w:hAnsi="Times New Roman" w:cs="Times New Roman"/>
      <w:b/>
      <w:bCs/>
      <w:sz w:val="20"/>
      <w:szCs w:val="20"/>
      <w:lang w:val="en-US"/>
    </w:rPr>
  </w:style>
  <w:style w:type="paragraph" w:styleId="Caption">
    <w:name w:val="caption"/>
    <w:basedOn w:val="Normal"/>
    <w:next w:val="Normal"/>
    <w:uiPriority w:val="99"/>
    <w:qFormat/>
    <w:rsid w:val="00975A93"/>
    <w:pPr>
      <w:suppressAutoHyphens w:val="0"/>
      <w:jc w:val="center"/>
    </w:pPr>
    <w:rPr>
      <w:b/>
      <w:bCs/>
      <w:sz w:val="28"/>
      <w:szCs w:val="28"/>
      <w:lang w:eastAsia="en-US"/>
    </w:rPr>
  </w:style>
  <w:style w:type="paragraph" w:styleId="Header">
    <w:name w:val="header"/>
    <w:basedOn w:val="Normal"/>
    <w:link w:val="HeaderChar"/>
    <w:uiPriority w:val="99"/>
    <w:rsid w:val="00975A93"/>
    <w:pPr>
      <w:tabs>
        <w:tab w:val="center" w:pos="4677"/>
        <w:tab w:val="right" w:pos="9355"/>
      </w:tabs>
    </w:pPr>
  </w:style>
  <w:style w:type="character" w:customStyle="1" w:styleId="HeaderChar">
    <w:name w:val="Header Char"/>
    <w:basedOn w:val="DefaultParagraphFont"/>
    <w:link w:val="Header"/>
    <w:uiPriority w:val="99"/>
    <w:locked/>
    <w:rPr>
      <w:rFonts w:ascii="Times New Roman" w:hAnsi="Times New Roman" w:cs="Times New Roman"/>
      <w:sz w:val="24"/>
      <w:szCs w:val="24"/>
      <w:lang w:val="lv-LV" w:eastAsia="ar-SA" w:bidi="ar-SA"/>
    </w:rPr>
  </w:style>
  <w:style w:type="character" w:customStyle="1" w:styleId="a2">
    <w:name w:val="Верхний колонтитул Знак"/>
    <w:basedOn w:val="DefaultParagraphFont"/>
    <w:uiPriority w:val="99"/>
    <w:semiHidden/>
    <w:rsid w:val="00975A93"/>
    <w:rPr>
      <w:rFonts w:ascii="Times New Roman" w:hAnsi="Times New Roman" w:cs="Times New Roman"/>
      <w:sz w:val="24"/>
      <w:szCs w:val="24"/>
      <w:lang w:val="lv-LV" w:eastAsia="ar-SA" w:bidi="ar-SA"/>
    </w:rPr>
  </w:style>
  <w:style w:type="paragraph" w:styleId="Footer">
    <w:name w:val="footer"/>
    <w:basedOn w:val="Normal"/>
    <w:link w:val="FooterChar"/>
    <w:uiPriority w:val="99"/>
    <w:rsid w:val="00975A93"/>
    <w:pPr>
      <w:tabs>
        <w:tab w:val="center" w:pos="4677"/>
        <w:tab w:val="right" w:pos="9355"/>
      </w:tabs>
    </w:pPr>
  </w:style>
  <w:style w:type="character" w:customStyle="1" w:styleId="FooterChar">
    <w:name w:val="Footer Char"/>
    <w:basedOn w:val="DefaultParagraphFont"/>
    <w:link w:val="Footer"/>
    <w:uiPriority w:val="99"/>
    <w:semiHidden/>
    <w:locked/>
    <w:rPr>
      <w:rFonts w:ascii="Times New Roman" w:hAnsi="Times New Roman" w:cs="Times New Roman"/>
      <w:sz w:val="24"/>
      <w:szCs w:val="24"/>
      <w:lang w:val="lv-LV" w:eastAsia="ar-SA" w:bidi="ar-SA"/>
    </w:rPr>
  </w:style>
  <w:style w:type="character" w:customStyle="1" w:styleId="a3">
    <w:name w:val="Нижний колонтитул Знак"/>
    <w:basedOn w:val="DefaultParagraphFont"/>
    <w:uiPriority w:val="99"/>
    <w:rsid w:val="00975A93"/>
    <w:rPr>
      <w:rFonts w:ascii="Times New Roman" w:hAnsi="Times New Roman" w:cs="Times New Roman"/>
      <w:sz w:val="24"/>
      <w:szCs w:val="24"/>
      <w:lang w:val="lv-LV" w:eastAsia="ar-SA" w:bidi="ar-SA"/>
    </w:rPr>
  </w:style>
  <w:style w:type="character" w:customStyle="1" w:styleId="8">
    <w:name w:val="Заголовок 8 Знак"/>
    <w:basedOn w:val="DefaultParagraphFont"/>
    <w:uiPriority w:val="99"/>
    <w:semiHidden/>
    <w:rsid w:val="00975A93"/>
    <w:rPr>
      <w:rFonts w:ascii="Cambria" w:hAnsi="Cambria" w:cs="Cambria"/>
      <w:color w:val="404040"/>
      <w:sz w:val="20"/>
      <w:szCs w:val="20"/>
      <w:lang w:val="lv-LV" w:eastAsia="ar-SA" w:bidi="ar-SA"/>
    </w:rPr>
  </w:style>
  <w:style w:type="paragraph" w:styleId="NormalWeb">
    <w:name w:val="Normal (Web)"/>
    <w:basedOn w:val="Normal"/>
    <w:uiPriority w:val="99"/>
    <w:rsid w:val="00975A93"/>
    <w:pPr>
      <w:suppressAutoHyphens w:val="0"/>
      <w:spacing w:before="100" w:beforeAutospacing="1" w:after="100" w:afterAutospacing="1"/>
    </w:pPr>
    <w:rPr>
      <w:rFonts w:ascii="Helvetica" w:eastAsia="Calibri" w:hAnsi="Helvetica" w:cs="Helvetica"/>
      <w:color w:val="000000"/>
      <w:sz w:val="18"/>
      <w:szCs w:val="18"/>
      <w:lang w:val="en-GB" w:eastAsia="en-US"/>
    </w:rPr>
  </w:style>
  <w:style w:type="paragraph" w:styleId="List4">
    <w:name w:val="List 4"/>
    <w:basedOn w:val="Normal"/>
    <w:uiPriority w:val="99"/>
    <w:rsid w:val="00975A93"/>
    <w:pPr>
      <w:suppressAutoHyphens w:val="0"/>
      <w:ind w:left="1132" w:hanging="283"/>
    </w:pPr>
    <w:rPr>
      <w:lang w:val="en-GB" w:eastAsia="en-US"/>
    </w:rPr>
  </w:style>
  <w:style w:type="paragraph" w:customStyle="1" w:styleId="naisf">
    <w:name w:val="naisf"/>
    <w:basedOn w:val="Normal"/>
    <w:uiPriority w:val="99"/>
    <w:rsid w:val="00975A93"/>
    <w:pPr>
      <w:suppressAutoHyphens w:val="0"/>
      <w:spacing w:before="100" w:beforeAutospacing="1" w:after="100" w:afterAutospacing="1"/>
      <w:jc w:val="both"/>
    </w:pPr>
    <w:rPr>
      <w:rFonts w:eastAsia="Calibri"/>
      <w:lang w:val="en-GB" w:eastAsia="en-US"/>
    </w:rPr>
  </w:style>
  <w:style w:type="paragraph" w:styleId="List5">
    <w:name w:val="List 5"/>
    <w:basedOn w:val="Normal"/>
    <w:uiPriority w:val="99"/>
    <w:rsid w:val="00975A93"/>
    <w:pPr>
      <w:suppressAutoHyphens w:val="0"/>
      <w:ind w:left="1415" w:hanging="283"/>
    </w:pPr>
    <w:rPr>
      <w:lang w:val="en-GB" w:eastAsia="en-US"/>
    </w:rPr>
  </w:style>
  <w:style w:type="paragraph" w:styleId="BodyTextIndent">
    <w:name w:val="Body Text Indent"/>
    <w:basedOn w:val="Normal"/>
    <w:link w:val="BodyTextIndentChar"/>
    <w:uiPriority w:val="99"/>
    <w:rsid w:val="00975A93"/>
    <w:pPr>
      <w:ind w:left="-142"/>
      <w:jc w:val="both"/>
    </w:pPr>
  </w:style>
  <w:style w:type="character" w:customStyle="1" w:styleId="BodyTextIndentChar">
    <w:name w:val="Body Text Indent Char"/>
    <w:basedOn w:val="DefaultParagraphFont"/>
    <w:link w:val="BodyTextIndent"/>
    <w:uiPriority w:val="99"/>
    <w:semiHidden/>
    <w:locked/>
    <w:rPr>
      <w:rFonts w:ascii="Times New Roman" w:hAnsi="Times New Roman" w:cs="Times New Roman"/>
      <w:sz w:val="24"/>
      <w:szCs w:val="24"/>
      <w:lang w:val="lv-LV" w:eastAsia="ar-SA" w:bidi="ar-SA"/>
    </w:rPr>
  </w:style>
  <w:style w:type="paragraph" w:customStyle="1" w:styleId="Default">
    <w:name w:val="Default"/>
    <w:rsid w:val="000E5E0A"/>
    <w:pPr>
      <w:autoSpaceDE w:val="0"/>
      <w:autoSpaceDN w:val="0"/>
      <w:adjustRightInd w:val="0"/>
    </w:pPr>
    <w:rPr>
      <w:rFonts w:ascii="Times New Roman" w:eastAsia="Times New Roman" w:hAnsi="Times New Roman"/>
      <w:color w:val="000000"/>
      <w:sz w:val="24"/>
      <w:szCs w:val="24"/>
      <w:lang w:val="lv-LV" w:eastAsia="lv-LV"/>
    </w:rPr>
  </w:style>
  <w:style w:type="paragraph" w:customStyle="1" w:styleId="RakstzRakstz2">
    <w:name w:val="Rakstz. Rakstz.2"/>
    <w:basedOn w:val="Normal"/>
    <w:next w:val="BlockText"/>
    <w:uiPriority w:val="99"/>
    <w:rsid w:val="00F91865"/>
    <w:pPr>
      <w:suppressAutoHyphens w:val="0"/>
      <w:spacing w:before="120" w:after="160" w:line="240" w:lineRule="exact"/>
      <w:ind w:firstLine="720"/>
      <w:jc w:val="both"/>
    </w:pPr>
    <w:rPr>
      <w:rFonts w:ascii="Verdana" w:hAnsi="Verdana" w:cs="Verdana"/>
      <w:sz w:val="20"/>
      <w:szCs w:val="20"/>
      <w:lang w:val="en-US" w:eastAsia="en-US"/>
    </w:rPr>
  </w:style>
  <w:style w:type="paragraph" w:styleId="BlockText">
    <w:name w:val="Block Text"/>
    <w:basedOn w:val="Normal"/>
    <w:uiPriority w:val="99"/>
    <w:rsid w:val="00F91865"/>
    <w:pPr>
      <w:spacing w:after="120"/>
      <w:ind w:left="1440" w:right="1440"/>
    </w:pPr>
  </w:style>
  <w:style w:type="paragraph" w:styleId="ListParagraph">
    <w:name w:val="List Paragraph"/>
    <w:basedOn w:val="Normal"/>
    <w:uiPriority w:val="34"/>
    <w:qFormat/>
    <w:rsid w:val="00967887"/>
    <w:pPr>
      <w:ind w:left="720"/>
    </w:pPr>
  </w:style>
  <w:style w:type="character" w:styleId="FollowedHyperlink">
    <w:name w:val="FollowedHyperlink"/>
    <w:basedOn w:val="DefaultParagraphFont"/>
    <w:uiPriority w:val="99"/>
    <w:rsid w:val="001217D1"/>
    <w:rPr>
      <w:color w:val="800080"/>
      <w:u w:val="single"/>
    </w:rPr>
  </w:style>
  <w:style w:type="paragraph" w:styleId="BalloonText">
    <w:name w:val="Balloon Text"/>
    <w:basedOn w:val="Normal"/>
    <w:link w:val="BalloonTextChar"/>
    <w:uiPriority w:val="99"/>
    <w:semiHidden/>
    <w:unhideWhenUsed/>
    <w:rsid w:val="003509F4"/>
    <w:rPr>
      <w:rFonts w:ascii="Tahoma" w:hAnsi="Tahoma" w:cs="Tahoma"/>
      <w:sz w:val="16"/>
      <w:szCs w:val="16"/>
    </w:rPr>
  </w:style>
  <w:style w:type="character" w:customStyle="1" w:styleId="BalloonTextChar">
    <w:name w:val="Balloon Text Char"/>
    <w:basedOn w:val="DefaultParagraphFont"/>
    <w:link w:val="BalloonText"/>
    <w:uiPriority w:val="99"/>
    <w:semiHidden/>
    <w:rsid w:val="00B239F8"/>
    <w:rPr>
      <w:rFonts w:ascii="Tahoma" w:eastAsia="Times New Roman" w:hAnsi="Tahoma" w:cs="Tahoma"/>
      <w:sz w:val="16"/>
      <w:szCs w:val="16"/>
      <w:lang w:val="lv-LV" w:eastAsia="ar-SA"/>
    </w:rPr>
  </w:style>
  <w:style w:type="paragraph" w:styleId="BodyText3">
    <w:name w:val="Body Text 3"/>
    <w:basedOn w:val="Normal"/>
    <w:link w:val="BodyText3Char"/>
    <w:rsid w:val="00476336"/>
    <w:pPr>
      <w:suppressAutoHyphens w:val="0"/>
      <w:spacing w:after="120"/>
    </w:pPr>
    <w:rPr>
      <w:sz w:val="16"/>
      <w:szCs w:val="16"/>
      <w:lang w:eastAsia="en-US"/>
    </w:rPr>
  </w:style>
  <w:style w:type="character" w:customStyle="1" w:styleId="BodyText3Char">
    <w:name w:val="Body Text 3 Char"/>
    <w:basedOn w:val="DefaultParagraphFont"/>
    <w:link w:val="BodyText3"/>
    <w:rsid w:val="00476336"/>
    <w:rPr>
      <w:rFonts w:ascii="Times New Roman" w:eastAsia="Times New Roman" w:hAnsi="Times New Roman"/>
      <w:sz w:val="16"/>
      <w:szCs w:val="16"/>
      <w:lang w:val="lv-LV"/>
    </w:rPr>
  </w:style>
  <w:style w:type="character" w:customStyle="1" w:styleId="Heading9Char">
    <w:name w:val="Heading 9 Char"/>
    <w:basedOn w:val="DefaultParagraphFont"/>
    <w:link w:val="Heading9"/>
    <w:semiHidden/>
    <w:rsid w:val="0039679E"/>
    <w:rPr>
      <w:rFonts w:asciiTheme="majorHAnsi" w:eastAsiaTheme="majorEastAsia" w:hAnsiTheme="majorHAnsi" w:cstheme="majorBidi"/>
      <w:i/>
      <w:iCs/>
      <w:color w:val="272727" w:themeColor="text1" w:themeTint="D8"/>
      <w:sz w:val="21"/>
      <w:szCs w:val="21"/>
      <w:lang w:val="lv-LV" w:eastAsia="ar-SA"/>
    </w:rPr>
  </w:style>
  <w:style w:type="paragraph" w:styleId="BodyText2">
    <w:name w:val="Body Text 2"/>
    <w:basedOn w:val="Normal"/>
    <w:link w:val="BodyText2Char"/>
    <w:uiPriority w:val="99"/>
    <w:unhideWhenUsed/>
    <w:rsid w:val="00285393"/>
    <w:pPr>
      <w:spacing w:after="120" w:line="480" w:lineRule="auto"/>
    </w:pPr>
  </w:style>
  <w:style w:type="character" w:customStyle="1" w:styleId="BodyText2Char">
    <w:name w:val="Body Text 2 Char"/>
    <w:basedOn w:val="DefaultParagraphFont"/>
    <w:link w:val="BodyText2"/>
    <w:uiPriority w:val="99"/>
    <w:rsid w:val="00285393"/>
    <w:rPr>
      <w:rFonts w:ascii="Times New Roman" w:eastAsia="Times New Roman" w:hAnsi="Times New Roman"/>
      <w:sz w:val="24"/>
      <w:szCs w:val="24"/>
      <w:lang w:val="lv-LV" w:eastAsia="ar-SA"/>
    </w:rPr>
  </w:style>
  <w:style w:type="paragraph" w:styleId="CommentText">
    <w:name w:val="annotation text"/>
    <w:basedOn w:val="Normal"/>
    <w:link w:val="CommentTextChar"/>
    <w:uiPriority w:val="99"/>
    <w:semiHidden/>
    <w:unhideWhenUsed/>
    <w:rsid w:val="005429FF"/>
    <w:rPr>
      <w:sz w:val="20"/>
      <w:szCs w:val="20"/>
    </w:rPr>
  </w:style>
  <w:style w:type="character" w:customStyle="1" w:styleId="CommentTextChar">
    <w:name w:val="Comment Text Char"/>
    <w:basedOn w:val="DefaultParagraphFont"/>
    <w:link w:val="CommentText"/>
    <w:uiPriority w:val="99"/>
    <w:semiHidden/>
    <w:rsid w:val="005429FF"/>
    <w:rPr>
      <w:rFonts w:ascii="Times New Roman" w:eastAsia="Times New Roman" w:hAnsi="Times New Roman"/>
      <w:sz w:val="20"/>
      <w:szCs w:val="20"/>
      <w:lang w:val="lv-LV" w:eastAsia="ar-SA"/>
    </w:rPr>
  </w:style>
  <w:style w:type="paragraph" w:styleId="CommentSubject">
    <w:name w:val="annotation subject"/>
    <w:basedOn w:val="CommentText"/>
    <w:next w:val="CommentText"/>
    <w:link w:val="CommentSubjectChar"/>
    <w:semiHidden/>
    <w:rsid w:val="005429FF"/>
    <w:pPr>
      <w:suppressAutoHyphens w:val="0"/>
    </w:pPr>
    <w:rPr>
      <w:b/>
      <w:bCs/>
      <w:lang w:eastAsia="en-US"/>
    </w:rPr>
  </w:style>
  <w:style w:type="character" w:customStyle="1" w:styleId="CommentSubjectChar">
    <w:name w:val="Comment Subject Char"/>
    <w:basedOn w:val="CommentTextChar"/>
    <w:link w:val="CommentSubject"/>
    <w:semiHidden/>
    <w:rsid w:val="005429FF"/>
    <w:rPr>
      <w:rFonts w:ascii="Times New Roman" w:eastAsia="Times New Roman" w:hAnsi="Times New Roman"/>
      <w:b/>
      <w:bCs/>
      <w:sz w:val="20"/>
      <w:szCs w:val="20"/>
      <w:lang w:val="lv-LV" w:eastAsia="ar-SA"/>
    </w:rPr>
  </w:style>
  <w:style w:type="paragraph" w:customStyle="1" w:styleId="txt1">
    <w:name w:val="txt1"/>
    <w:uiPriority w:val="99"/>
    <w:rsid w:val="005429FF"/>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Times New Roman" w:eastAsia="Times New Roman" w:hAnsi="Times New Roman"/>
      <w:color w:val="000000"/>
      <w:sz w:val="20"/>
      <w:szCs w:val="20"/>
      <w:lang w:eastAsia="lv-LV"/>
    </w:rPr>
  </w:style>
  <w:style w:type="paragraph" w:styleId="FootnoteText">
    <w:name w:val="footnote text"/>
    <w:basedOn w:val="Normal"/>
    <w:link w:val="FootnoteTextChar"/>
    <w:uiPriority w:val="99"/>
    <w:semiHidden/>
    <w:unhideWhenUsed/>
    <w:rsid w:val="00586AC0"/>
    <w:rPr>
      <w:sz w:val="20"/>
      <w:szCs w:val="20"/>
    </w:rPr>
  </w:style>
  <w:style w:type="character" w:customStyle="1" w:styleId="FootnoteTextChar">
    <w:name w:val="Footnote Text Char"/>
    <w:basedOn w:val="DefaultParagraphFont"/>
    <w:link w:val="FootnoteText"/>
    <w:uiPriority w:val="99"/>
    <w:semiHidden/>
    <w:rsid w:val="00586AC0"/>
    <w:rPr>
      <w:rFonts w:ascii="Times New Roman" w:eastAsia="Times New Roman" w:hAnsi="Times New Roman"/>
      <w:sz w:val="20"/>
      <w:szCs w:val="20"/>
      <w:lang w:val="lv-LV" w:eastAsia="ar-SA"/>
    </w:rPr>
  </w:style>
  <w:style w:type="character" w:styleId="FootnoteReference">
    <w:name w:val="footnote reference"/>
    <w:basedOn w:val="DefaultParagraphFont"/>
    <w:uiPriority w:val="99"/>
    <w:semiHidden/>
    <w:unhideWhenUsed/>
    <w:rsid w:val="00586AC0"/>
    <w:rPr>
      <w:vertAlign w:val="superscript"/>
    </w:rPr>
  </w:style>
  <w:style w:type="paragraph" w:styleId="EndnoteText">
    <w:name w:val="endnote text"/>
    <w:basedOn w:val="Normal"/>
    <w:link w:val="EndnoteTextChar"/>
    <w:uiPriority w:val="99"/>
    <w:semiHidden/>
    <w:unhideWhenUsed/>
    <w:rsid w:val="006B3C35"/>
    <w:rPr>
      <w:sz w:val="20"/>
      <w:szCs w:val="20"/>
    </w:rPr>
  </w:style>
  <w:style w:type="character" w:customStyle="1" w:styleId="EndnoteTextChar">
    <w:name w:val="Endnote Text Char"/>
    <w:basedOn w:val="DefaultParagraphFont"/>
    <w:link w:val="EndnoteText"/>
    <w:uiPriority w:val="99"/>
    <w:semiHidden/>
    <w:rsid w:val="006B3C35"/>
    <w:rPr>
      <w:rFonts w:ascii="Times New Roman" w:eastAsia="Times New Roman" w:hAnsi="Times New Roman"/>
      <w:sz w:val="20"/>
      <w:szCs w:val="20"/>
      <w:lang w:val="lv-LV" w:eastAsia="ar-SA"/>
    </w:rPr>
  </w:style>
  <w:style w:type="character" w:styleId="EndnoteReference">
    <w:name w:val="endnote reference"/>
    <w:basedOn w:val="DefaultParagraphFont"/>
    <w:uiPriority w:val="99"/>
    <w:semiHidden/>
    <w:unhideWhenUsed/>
    <w:rsid w:val="006B3C35"/>
    <w:rPr>
      <w:vertAlign w:val="superscript"/>
    </w:rPr>
  </w:style>
  <w:style w:type="table" w:styleId="TableGrid">
    <w:name w:val="Table Grid"/>
    <w:basedOn w:val="TableNormal"/>
    <w:locked/>
    <w:rsid w:val="00995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8D23FF"/>
    <w:rPr>
      <w:rFonts w:eastAsia="Times New Roman"/>
      <w:lang w:val="lv-LV"/>
    </w:rPr>
  </w:style>
  <w:style w:type="paragraph" w:customStyle="1" w:styleId="RakstzCharCharRakstzCharCharRakstz">
    <w:name w:val="Rakstz. Char Char Rakstz. Char Char Rakstz."/>
    <w:basedOn w:val="Normal"/>
    <w:rsid w:val="00CD764B"/>
    <w:pPr>
      <w:suppressAutoHyphens w:val="0"/>
      <w:spacing w:after="160" w:line="240" w:lineRule="exact"/>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850155">
      <w:bodyDiv w:val="1"/>
      <w:marLeft w:val="0"/>
      <w:marRight w:val="0"/>
      <w:marTop w:val="0"/>
      <w:marBottom w:val="0"/>
      <w:divBdr>
        <w:top w:val="none" w:sz="0" w:space="0" w:color="auto"/>
        <w:left w:val="none" w:sz="0" w:space="0" w:color="auto"/>
        <w:bottom w:val="none" w:sz="0" w:space="0" w:color="auto"/>
        <w:right w:val="none" w:sz="0" w:space="0" w:color="auto"/>
      </w:divBdr>
    </w:div>
    <w:div w:id="974066300">
      <w:bodyDiv w:val="1"/>
      <w:marLeft w:val="0"/>
      <w:marRight w:val="0"/>
      <w:marTop w:val="0"/>
      <w:marBottom w:val="0"/>
      <w:divBdr>
        <w:top w:val="none" w:sz="0" w:space="0" w:color="auto"/>
        <w:left w:val="none" w:sz="0" w:space="0" w:color="auto"/>
        <w:bottom w:val="none" w:sz="0" w:space="0" w:color="auto"/>
        <w:right w:val="none" w:sz="0" w:space="0" w:color="auto"/>
      </w:divBdr>
    </w:div>
    <w:div w:id="1218279691">
      <w:bodyDiv w:val="1"/>
      <w:marLeft w:val="0"/>
      <w:marRight w:val="0"/>
      <w:marTop w:val="0"/>
      <w:marBottom w:val="0"/>
      <w:divBdr>
        <w:top w:val="none" w:sz="0" w:space="0" w:color="auto"/>
        <w:left w:val="none" w:sz="0" w:space="0" w:color="auto"/>
        <w:bottom w:val="none" w:sz="0" w:space="0" w:color="auto"/>
        <w:right w:val="none" w:sz="0" w:space="0" w:color="auto"/>
      </w:divBdr>
    </w:div>
    <w:div w:id="1862165600">
      <w:bodyDiv w:val="1"/>
      <w:marLeft w:val="0"/>
      <w:marRight w:val="0"/>
      <w:marTop w:val="0"/>
      <w:marBottom w:val="0"/>
      <w:divBdr>
        <w:top w:val="none" w:sz="0" w:space="0" w:color="auto"/>
        <w:left w:val="none" w:sz="0" w:space="0" w:color="auto"/>
        <w:bottom w:val="none" w:sz="0" w:space="0" w:color="auto"/>
        <w:right w:val="none" w:sz="0" w:space="0" w:color="auto"/>
      </w:divBdr>
    </w:div>
    <w:div w:id="209770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rijs.bartuls@daugavpils.lv"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augavpils.l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8C2B5-400A-4028-B8F9-A1C069C44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16</Pages>
  <Words>3759</Words>
  <Characters>27169</Characters>
  <Application>Microsoft Office Word</Application>
  <DocSecurity>0</DocSecurity>
  <Lines>226</Lines>
  <Paragraphs>61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APSTIPRINĀTS</vt:lpstr>
      <vt:lpstr>APSTIPRINĀTS</vt:lpstr>
    </vt:vector>
  </TitlesOfParts>
  <Company>MultiDVD Team</Company>
  <LinksUpToDate>false</LinksUpToDate>
  <CharactersWithSpaces>30867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admin</dc:creator>
  <cp:lastModifiedBy>Jurijs Bartuls</cp:lastModifiedBy>
  <cp:revision>44</cp:revision>
  <cp:lastPrinted>2015-09-28T11:23:00Z</cp:lastPrinted>
  <dcterms:created xsi:type="dcterms:W3CDTF">2015-09-10T05:37:00Z</dcterms:created>
  <dcterms:modified xsi:type="dcterms:W3CDTF">2015-10-20T07:31:00Z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